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1980"/>
        <w:gridCol w:w="1170"/>
        <w:gridCol w:w="1615"/>
      </w:tblGrid>
      <w:tr w:rsidR="00E365AA" w14:paraId="5A04BBE7" w14:textId="1D98B634" w:rsidTr="00014695">
        <w:trPr>
          <w:trHeight w:val="432"/>
        </w:trPr>
        <w:tc>
          <w:tcPr>
            <w:tcW w:w="2245" w:type="dxa"/>
            <w:vAlign w:val="center"/>
          </w:tcPr>
          <w:p w14:paraId="0BF3B2C8" w14:textId="025815E7" w:rsidR="00E365AA" w:rsidRPr="0011461D" w:rsidRDefault="00E365AA">
            <w:pPr>
              <w:rPr>
                <w:rFonts w:cs="Arial"/>
                <w:b/>
                <w:bCs/>
              </w:rPr>
            </w:pPr>
            <w:r w:rsidRPr="0011461D">
              <w:rPr>
                <w:rFonts w:cs="Arial"/>
                <w:b/>
                <w:bCs/>
              </w:rPr>
              <w:t>Training Date:</w:t>
            </w:r>
          </w:p>
        </w:tc>
        <w:tc>
          <w:tcPr>
            <w:tcW w:w="2340" w:type="dxa"/>
            <w:vAlign w:val="center"/>
          </w:tcPr>
          <w:p w14:paraId="1F1E5CA7" w14:textId="29B4F21B" w:rsidR="00E365AA" w:rsidRDefault="00E365AA">
            <w:pPr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14:paraId="6AD53CC5" w14:textId="3748E3CE" w:rsidR="00E365AA" w:rsidRPr="0011461D" w:rsidRDefault="00E365AA">
            <w:pPr>
              <w:rPr>
                <w:rFonts w:cs="Arial"/>
                <w:b/>
                <w:bCs/>
              </w:rPr>
            </w:pPr>
            <w:r w:rsidRPr="0011461D">
              <w:rPr>
                <w:rFonts w:cs="Arial"/>
                <w:b/>
                <w:bCs/>
              </w:rPr>
              <w:t>Training Time:</w:t>
            </w:r>
          </w:p>
        </w:tc>
        <w:tc>
          <w:tcPr>
            <w:tcW w:w="2785" w:type="dxa"/>
            <w:gridSpan w:val="2"/>
            <w:vAlign w:val="center"/>
          </w:tcPr>
          <w:p w14:paraId="0692AD01" w14:textId="77777777" w:rsidR="00E365AA" w:rsidRDefault="00E365AA">
            <w:pPr>
              <w:rPr>
                <w:rFonts w:cs="Arial"/>
              </w:rPr>
            </w:pPr>
          </w:p>
        </w:tc>
      </w:tr>
      <w:tr w:rsidR="00E365AA" w14:paraId="73A23083" w14:textId="26DB4674" w:rsidTr="00014695">
        <w:trPr>
          <w:trHeight w:val="432"/>
        </w:trPr>
        <w:tc>
          <w:tcPr>
            <w:tcW w:w="2245" w:type="dxa"/>
            <w:vAlign w:val="center"/>
          </w:tcPr>
          <w:p w14:paraId="02A97F90" w14:textId="52CB37B7" w:rsidR="00E365AA" w:rsidRPr="0011461D" w:rsidRDefault="00E365AA">
            <w:pPr>
              <w:rPr>
                <w:rFonts w:cs="Arial"/>
                <w:b/>
                <w:bCs/>
              </w:rPr>
            </w:pPr>
            <w:r w:rsidRPr="0011461D">
              <w:rPr>
                <w:rFonts w:cs="Arial"/>
                <w:b/>
                <w:bCs/>
              </w:rPr>
              <w:t>Lead Instructor:</w:t>
            </w:r>
          </w:p>
        </w:tc>
        <w:tc>
          <w:tcPr>
            <w:tcW w:w="7105" w:type="dxa"/>
            <w:gridSpan w:val="4"/>
            <w:vAlign w:val="center"/>
          </w:tcPr>
          <w:p w14:paraId="452A8D5B" w14:textId="77777777" w:rsidR="00E365AA" w:rsidRDefault="00E365AA">
            <w:pPr>
              <w:rPr>
                <w:rFonts w:cs="Arial"/>
              </w:rPr>
            </w:pPr>
          </w:p>
        </w:tc>
      </w:tr>
      <w:tr w:rsidR="00014695" w14:paraId="34C2822F" w14:textId="76CFF80B" w:rsidTr="00254CE6">
        <w:trPr>
          <w:trHeight w:val="432"/>
        </w:trPr>
        <w:tc>
          <w:tcPr>
            <w:tcW w:w="2245" w:type="dxa"/>
            <w:vAlign w:val="center"/>
          </w:tcPr>
          <w:p w14:paraId="302C0D13" w14:textId="77D658B4" w:rsidR="00014695" w:rsidRPr="0011461D" w:rsidRDefault="000146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Safety Officer</w:t>
            </w:r>
            <w:r w:rsidRPr="0011461D">
              <w:rPr>
                <w:rFonts w:cs="Arial"/>
                <w:b/>
                <w:bCs/>
              </w:rPr>
              <w:t>:</w:t>
            </w:r>
          </w:p>
        </w:tc>
        <w:tc>
          <w:tcPr>
            <w:tcW w:w="7105" w:type="dxa"/>
            <w:gridSpan w:val="4"/>
            <w:vAlign w:val="center"/>
          </w:tcPr>
          <w:p w14:paraId="236BB2A9" w14:textId="3060C362" w:rsidR="00014695" w:rsidRPr="00E16CC9" w:rsidRDefault="00014695">
            <w:pPr>
              <w:rPr>
                <w:rFonts w:cs="Arial"/>
              </w:rPr>
            </w:pPr>
          </w:p>
        </w:tc>
      </w:tr>
      <w:tr w:rsidR="00014695" w14:paraId="2F8653EF" w14:textId="77777777" w:rsidTr="00014695">
        <w:trPr>
          <w:trHeight w:val="432"/>
        </w:trPr>
        <w:tc>
          <w:tcPr>
            <w:tcW w:w="2245" w:type="dxa"/>
            <w:vAlign w:val="center"/>
          </w:tcPr>
          <w:p w14:paraId="1A524191" w14:textId="0554059C" w:rsidR="00014695" w:rsidRPr="0011461D" w:rsidRDefault="0098644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[Other Position]</w:t>
            </w:r>
            <w:r w:rsidR="00014695">
              <w:rPr>
                <w:rFonts w:cs="Arial"/>
                <w:b/>
                <w:bCs/>
              </w:rPr>
              <w:t>:</w:t>
            </w:r>
          </w:p>
        </w:tc>
        <w:tc>
          <w:tcPr>
            <w:tcW w:w="5490" w:type="dxa"/>
            <w:gridSpan w:val="3"/>
            <w:vAlign w:val="center"/>
          </w:tcPr>
          <w:p w14:paraId="67E8BDAF" w14:textId="77777777" w:rsidR="00014695" w:rsidRPr="00E16CC9" w:rsidRDefault="00014695">
            <w:pPr>
              <w:rPr>
                <w:rFonts w:cs="Arial"/>
              </w:rPr>
            </w:pPr>
          </w:p>
        </w:tc>
        <w:tc>
          <w:tcPr>
            <w:tcW w:w="1615" w:type="dxa"/>
            <w:vAlign w:val="center"/>
          </w:tcPr>
          <w:p w14:paraId="096980FE" w14:textId="7815F8F7" w:rsidR="00014695" w:rsidRPr="00E16CC9" w:rsidRDefault="0001469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Radio: </w:t>
            </w:r>
            <w:sdt>
              <w:sdtPr>
                <w:rPr>
                  <w:rFonts w:cs="Arial"/>
                  <w:b/>
                  <w:bCs/>
                </w:rPr>
                <w:id w:val="-19066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4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086E22DA" w14:textId="77777777" w:rsidR="00AC7CB5" w:rsidRPr="000563CA" w:rsidRDefault="00AC7CB5" w:rsidP="00981B66">
      <w:pPr>
        <w:rPr>
          <w:rFonts w:cs="Arial"/>
        </w:rPr>
      </w:pPr>
    </w:p>
    <w:p w14:paraId="043BC676" w14:textId="775CC49B" w:rsidR="00182F47" w:rsidRPr="00E365AA" w:rsidRDefault="00DD5291" w:rsidP="00981B66">
      <w:pPr>
        <w:rPr>
          <w:rFonts w:cs="Arial"/>
          <w:szCs w:val="22"/>
        </w:rPr>
      </w:pPr>
      <w:r w:rsidRPr="00E365AA">
        <w:rPr>
          <w:rFonts w:cs="Arial"/>
          <w:b/>
          <w:bCs/>
          <w:szCs w:val="22"/>
        </w:rPr>
        <w:t>Training</w:t>
      </w:r>
      <w:r w:rsidR="00981B66" w:rsidRPr="00E365AA">
        <w:rPr>
          <w:rFonts w:cs="Arial"/>
          <w:b/>
          <w:bCs/>
          <w:szCs w:val="22"/>
        </w:rPr>
        <w:t xml:space="preserve"> </w:t>
      </w:r>
      <w:r w:rsidR="00182F47" w:rsidRPr="00E365AA">
        <w:rPr>
          <w:rFonts w:cs="Arial"/>
          <w:b/>
          <w:bCs/>
          <w:szCs w:val="22"/>
        </w:rPr>
        <w:t>Location:</w:t>
      </w:r>
      <w:r w:rsidR="00981B66" w:rsidRPr="00E365AA">
        <w:rPr>
          <w:rFonts w:cs="Arial"/>
          <w:szCs w:val="22"/>
        </w:rPr>
        <w:tab/>
      </w:r>
      <w:sdt>
        <w:sdtPr>
          <w:rPr>
            <w:rStyle w:val="Style1"/>
          </w:rPr>
          <w:alias w:val="Click to enter text"/>
          <w:tag w:val="Click to enter text"/>
          <w:id w:val="1771510360"/>
          <w:placeholder>
            <w:docPart w:val="490F1CFED34F40E3B58321A78CCB3A68"/>
          </w:placeholder>
          <w:showingPlcHdr/>
        </w:sdtPr>
        <w:sdtEndPr>
          <w:rPr>
            <w:rStyle w:val="DefaultParagraphFont"/>
            <w:rFonts w:cs="Arial"/>
            <w:b w:val="0"/>
            <w:szCs w:val="22"/>
          </w:rPr>
        </w:sdtEndPr>
        <w:sdtContent>
          <w:r w:rsidR="00080A75" w:rsidRPr="00080A75">
            <w:t>Clic</w:t>
          </w:r>
          <w:r w:rsidR="00950FED">
            <w:t>k to enter Training Address</w:t>
          </w:r>
        </w:sdtContent>
      </w:sdt>
    </w:p>
    <w:p w14:paraId="0439585D" w14:textId="04B25F0B" w:rsidR="005B0664" w:rsidRPr="00E365AA" w:rsidRDefault="005B0664">
      <w:pPr>
        <w:rPr>
          <w:rFonts w:cs="Arial"/>
          <w:b/>
          <w:szCs w:val="22"/>
        </w:rPr>
      </w:pPr>
      <w:r w:rsidRPr="00E365AA">
        <w:rPr>
          <w:rFonts w:cs="Arial"/>
          <w:b/>
          <w:szCs w:val="22"/>
        </w:rPr>
        <w:tab/>
      </w:r>
      <w:r w:rsidRPr="00E365AA">
        <w:rPr>
          <w:rFonts w:cs="Arial"/>
          <w:b/>
          <w:szCs w:val="22"/>
        </w:rPr>
        <w:tab/>
      </w:r>
      <w:r w:rsidRPr="00E365AA">
        <w:rPr>
          <w:rFonts w:cs="Arial"/>
          <w:b/>
          <w:szCs w:val="22"/>
        </w:rPr>
        <w:tab/>
        <w:t xml:space="preserve">Land Line – </w:t>
      </w:r>
      <w:sdt>
        <w:sdtPr>
          <w:rPr>
            <w:rFonts w:cs="Arial"/>
            <w:b/>
            <w:szCs w:val="22"/>
          </w:rPr>
          <w:id w:val="1439555417"/>
          <w:placeholder>
            <w:docPart w:val="9BCEF95E990844978018876EB184E613"/>
          </w:placeholder>
          <w:showingPlcHdr/>
        </w:sdtPr>
        <w:sdtEndPr/>
        <w:sdtContent>
          <w:r w:rsidR="00950FED" w:rsidRPr="005F5DD8">
            <w:rPr>
              <w:rStyle w:val="PlaceholderText"/>
            </w:rPr>
            <w:t xml:space="preserve">Click </w:t>
          </w:r>
          <w:r w:rsidR="00950FED">
            <w:rPr>
              <w:rStyle w:val="PlaceholderText"/>
            </w:rPr>
            <w:t>to enter Phone Number</w:t>
          </w:r>
        </w:sdtContent>
      </w:sdt>
    </w:p>
    <w:p w14:paraId="7F28C4F3" w14:textId="26433C9A" w:rsidR="00DD5291" w:rsidRPr="00E365AA" w:rsidRDefault="00DD5291">
      <w:pPr>
        <w:rPr>
          <w:rFonts w:cs="Arial"/>
          <w:b/>
          <w:szCs w:val="22"/>
        </w:rPr>
      </w:pPr>
      <w:r w:rsidRPr="00E365AA">
        <w:rPr>
          <w:rFonts w:cs="Arial"/>
          <w:b/>
          <w:szCs w:val="22"/>
        </w:rPr>
        <w:tab/>
      </w:r>
      <w:r w:rsidRPr="00E365AA">
        <w:rPr>
          <w:rFonts w:cs="Arial"/>
          <w:b/>
          <w:szCs w:val="22"/>
        </w:rPr>
        <w:tab/>
      </w:r>
      <w:r w:rsidRPr="00E365AA">
        <w:rPr>
          <w:rFonts w:cs="Arial"/>
          <w:b/>
          <w:szCs w:val="22"/>
        </w:rPr>
        <w:tab/>
        <w:t>Lat</w:t>
      </w:r>
      <w:r w:rsidR="00950FED">
        <w:rPr>
          <w:rFonts w:cs="Arial"/>
          <w:b/>
          <w:szCs w:val="22"/>
        </w:rPr>
        <w:t>itude</w:t>
      </w:r>
      <w:r w:rsidRPr="00E365AA">
        <w:rPr>
          <w:rFonts w:cs="Arial"/>
          <w:b/>
          <w:szCs w:val="22"/>
        </w:rPr>
        <w:t>:</w:t>
      </w:r>
      <w:r w:rsidR="00950FED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-1466972592"/>
          <w:placeholder>
            <w:docPart w:val="F68A1C1273394D3A92ECBA9CB8DE3789"/>
          </w:placeholder>
          <w:showingPlcHdr/>
        </w:sdtPr>
        <w:sdtEndPr/>
        <w:sdtContent>
          <w:r w:rsidR="00950FED" w:rsidRPr="005F5DD8">
            <w:rPr>
              <w:rStyle w:val="PlaceholderText"/>
            </w:rPr>
            <w:t xml:space="preserve">Click </w:t>
          </w:r>
          <w:r w:rsidR="00950FED">
            <w:rPr>
              <w:rStyle w:val="PlaceholderText"/>
            </w:rPr>
            <w:t>enter Latitude</w:t>
          </w:r>
        </w:sdtContent>
      </w:sdt>
      <w:r w:rsidRPr="00E365AA">
        <w:rPr>
          <w:rFonts w:cs="Arial"/>
          <w:b/>
          <w:szCs w:val="22"/>
        </w:rPr>
        <w:t xml:space="preserve"> </w:t>
      </w:r>
      <w:r w:rsidR="00EF3686" w:rsidRPr="00E365AA">
        <w:rPr>
          <w:rFonts w:cs="Arial"/>
          <w:b/>
          <w:szCs w:val="22"/>
        </w:rPr>
        <w:t>/ Long</w:t>
      </w:r>
      <w:r w:rsidR="00950FED">
        <w:rPr>
          <w:rFonts w:cs="Arial"/>
          <w:b/>
          <w:szCs w:val="22"/>
        </w:rPr>
        <w:t>itude</w:t>
      </w:r>
      <w:r w:rsidR="00EF3686" w:rsidRPr="00E365AA">
        <w:rPr>
          <w:rFonts w:cs="Arial"/>
          <w:b/>
          <w:szCs w:val="22"/>
        </w:rPr>
        <w:t xml:space="preserve">: </w:t>
      </w:r>
      <w:sdt>
        <w:sdtPr>
          <w:rPr>
            <w:rFonts w:cs="Arial"/>
            <w:b/>
            <w:szCs w:val="22"/>
          </w:rPr>
          <w:id w:val="940343464"/>
          <w:placeholder>
            <w:docPart w:val="4C505CA27C0E42659EBABA2FF3D0EC30"/>
          </w:placeholder>
          <w:showingPlcHdr/>
        </w:sdtPr>
        <w:sdtEndPr/>
        <w:sdtContent>
          <w:r w:rsidR="00950FED" w:rsidRPr="005F5DD8">
            <w:rPr>
              <w:rStyle w:val="PlaceholderText"/>
            </w:rPr>
            <w:t xml:space="preserve">Click </w:t>
          </w:r>
          <w:r w:rsidR="00950FED">
            <w:rPr>
              <w:rStyle w:val="PlaceholderText"/>
            </w:rPr>
            <w:t>to enter Longitude</w:t>
          </w:r>
        </w:sdtContent>
      </w:sdt>
    </w:p>
    <w:p w14:paraId="3D0412BE" w14:textId="36B8FC83" w:rsidR="00E365AA" w:rsidRPr="00E365AA" w:rsidRDefault="00E365AA">
      <w:pPr>
        <w:rPr>
          <w:rFonts w:cs="Arial"/>
          <w:b/>
          <w:szCs w:val="22"/>
        </w:rPr>
      </w:pPr>
      <w:r w:rsidRPr="00E365AA">
        <w:rPr>
          <w:rFonts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6A8FD" wp14:editId="64DA2D54">
                <wp:simplePos x="0" y="0"/>
                <wp:positionH relativeFrom="column">
                  <wp:posOffset>-87449</wp:posOffset>
                </wp:positionH>
                <wp:positionV relativeFrom="paragraph">
                  <wp:posOffset>115026</wp:posOffset>
                </wp:positionV>
                <wp:extent cx="90106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209E4" w14:textId="68AD10BF" w:rsidR="00E365AA" w:rsidRPr="00E365AA" w:rsidRDefault="00E365AA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Facilities: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6A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9.05pt;width:7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" filled="f" stroked="f">
                <v:textbox style="mso-fit-shape-to-text:t">
                  <w:txbxContent>
                    <w:p w14:paraId="1FB209E4" w14:textId="68AD10BF" w:rsidR="00E365AA" w:rsidRPr="00E365AA" w:rsidRDefault="00E365AA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Facilities: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01"/>
        <w:gridCol w:w="2702"/>
        <w:gridCol w:w="2702"/>
      </w:tblGrid>
      <w:tr w:rsidR="003F0DAB" w:rsidRPr="00E365AA" w14:paraId="4CA65DEF" w14:textId="77777777" w:rsidTr="003F0DAB">
        <w:trPr>
          <w:jc w:val="right"/>
        </w:trPr>
        <w:tc>
          <w:tcPr>
            <w:tcW w:w="2701" w:type="dxa"/>
          </w:tcPr>
          <w:p w14:paraId="047C144F" w14:textId="1BE52E11" w:rsidR="003F0DAB" w:rsidRPr="00E365AA" w:rsidRDefault="00832C90" w:rsidP="00E365AA">
            <w:pPr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14778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AB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3F0DAB" w:rsidRPr="00E365AA">
              <w:rPr>
                <w:rFonts w:cs="Arial"/>
                <w:bCs/>
                <w:szCs w:val="22"/>
              </w:rPr>
              <w:t>Firing Range</w:t>
            </w:r>
          </w:p>
        </w:tc>
        <w:tc>
          <w:tcPr>
            <w:tcW w:w="2702" w:type="dxa"/>
          </w:tcPr>
          <w:p w14:paraId="2723C2B6" w14:textId="449F1EF8" w:rsidR="003F0DAB" w:rsidRPr="00E365AA" w:rsidRDefault="00832C90" w:rsidP="00E365AA">
            <w:pPr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3178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AB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3F0DAB" w:rsidRPr="00E365AA">
              <w:rPr>
                <w:rFonts w:cs="Arial"/>
                <w:bCs/>
                <w:szCs w:val="22"/>
              </w:rPr>
              <w:t>Classroom</w:t>
            </w:r>
          </w:p>
        </w:tc>
        <w:tc>
          <w:tcPr>
            <w:tcW w:w="2702" w:type="dxa"/>
          </w:tcPr>
          <w:p w14:paraId="21F199CF" w14:textId="59EC4AB1" w:rsidR="003F0DAB" w:rsidRPr="00E365AA" w:rsidRDefault="00832C90" w:rsidP="00E365AA">
            <w:pPr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21301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DAB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3F0DAB">
              <w:rPr>
                <w:rFonts w:cs="Arial"/>
                <w:bCs/>
                <w:szCs w:val="22"/>
              </w:rPr>
              <w:t>Other</w:t>
            </w:r>
          </w:p>
        </w:tc>
      </w:tr>
      <w:tr w:rsidR="003F0DAB" w:rsidRPr="00E365AA" w14:paraId="7E2F3946" w14:textId="77777777" w:rsidTr="003F0DAB">
        <w:trPr>
          <w:jc w:val="right"/>
        </w:trPr>
        <w:sdt>
          <w:sdtPr>
            <w:rPr>
              <w:rFonts w:cs="Arial"/>
              <w:bCs/>
              <w:szCs w:val="22"/>
            </w:rPr>
            <w:id w:val="-42003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1" w:type="dxa"/>
              </w:tcPr>
              <w:p w14:paraId="25F0246E" w14:textId="79CF9F18" w:rsidR="003F0DAB" w:rsidRPr="00E365AA" w:rsidRDefault="003F0DAB" w:rsidP="00E365AA">
                <w:pPr>
                  <w:rPr>
                    <w:rFonts w:cs="Arial"/>
                    <w:bCs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11364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</w:tcPr>
              <w:p w14:paraId="3C97F16B" w14:textId="08995299" w:rsidR="003F0DAB" w:rsidRPr="00E365AA" w:rsidRDefault="003F0DAB" w:rsidP="00E365AA">
                <w:pPr>
                  <w:rPr>
                    <w:rFonts w:cs="Arial"/>
                    <w:bCs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201009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</w:tcPr>
              <w:p w14:paraId="4A496EDF" w14:textId="5ECC9611" w:rsidR="003F0DAB" w:rsidRDefault="003F0DAB" w:rsidP="00E365AA">
                <w:pPr>
                  <w:rPr>
                    <w:rFonts w:cs="Arial"/>
                    <w:bCs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1EFCB9DB" w14:textId="4C92F66A" w:rsidR="00740C7A" w:rsidRPr="00E365AA" w:rsidRDefault="00740C7A">
      <w:pPr>
        <w:rPr>
          <w:rFonts w:cs="Arial"/>
          <w:b/>
          <w:szCs w:val="22"/>
        </w:rPr>
      </w:pPr>
    </w:p>
    <w:p w14:paraId="3DE5389E" w14:textId="77777777" w:rsidR="00420281" w:rsidRPr="00E365AA" w:rsidRDefault="00C01568" w:rsidP="00981B66">
      <w:pPr>
        <w:ind w:left="1440" w:hanging="1440"/>
        <w:rPr>
          <w:rFonts w:cs="Arial"/>
          <w:b/>
          <w:bCs/>
          <w:szCs w:val="22"/>
        </w:rPr>
      </w:pPr>
      <w:r w:rsidRPr="00E365AA">
        <w:rPr>
          <w:rFonts w:cs="Arial"/>
          <w:b/>
          <w:bCs/>
          <w:szCs w:val="22"/>
        </w:rPr>
        <w:t>First-aid:</w:t>
      </w:r>
      <w:r w:rsidR="00981B66" w:rsidRPr="00E365AA">
        <w:rPr>
          <w:rFonts w:cs="Arial"/>
          <w:b/>
          <w:bCs/>
          <w:szCs w:val="22"/>
        </w:rPr>
        <w:tab/>
      </w:r>
    </w:p>
    <w:p w14:paraId="1DB9D520" w14:textId="77777777" w:rsidR="00420281" w:rsidRPr="00E365AA" w:rsidRDefault="00420281" w:rsidP="00981B66">
      <w:pPr>
        <w:ind w:left="1440" w:hanging="1440"/>
        <w:rPr>
          <w:rFonts w:cs="Arial"/>
          <w:szCs w:val="22"/>
        </w:rPr>
      </w:pPr>
    </w:p>
    <w:p w14:paraId="2AFE2B96" w14:textId="7CA06045" w:rsidR="00472E0A" w:rsidRPr="00E365AA" w:rsidRDefault="00472E0A" w:rsidP="00472E0A">
      <w:pPr>
        <w:numPr>
          <w:ilvl w:val="0"/>
          <w:numId w:val="4"/>
        </w:numPr>
        <w:tabs>
          <w:tab w:val="clear" w:pos="108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>Individuals with advanced medical training</w:t>
      </w:r>
      <w:r w:rsidR="003F0DAB">
        <w:rPr>
          <w:rFonts w:cs="Arial"/>
          <w:szCs w:val="22"/>
        </w:rPr>
        <w:t xml:space="preserve"> (paramedic or EMT)</w:t>
      </w:r>
      <w:r w:rsidRPr="00E365AA">
        <w:rPr>
          <w:rFonts w:cs="Arial"/>
          <w:szCs w:val="22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675"/>
      </w:tblGrid>
      <w:tr w:rsidR="00472E0A" w14:paraId="247D0810" w14:textId="77777777" w:rsidTr="00687F31">
        <w:trPr>
          <w:trHeight w:val="432"/>
        </w:trPr>
        <w:tc>
          <w:tcPr>
            <w:tcW w:w="4320" w:type="dxa"/>
            <w:vAlign w:val="center"/>
          </w:tcPr>
          <w:p w14:paraId="73DADA74" w14:textId="77777777" w:rsidR="00472E0A" w:rsidRDefault="00472E0A" w:rsidP="000E1C10">
            <w:pPr>
              <w:rPr>
                <w:rFonts w:cs="Arial"/>
              </w:rPr>
            </w:pPr>
          </w:p>
        </w:tc>
        <w:tc>
          <w:tcPr>
            <w:tcW w:w="4675" w:type="dxa"/>
            <w:vAlign w:val="center"/>
          </w:tcPr>
          <w:p w14:paraId="2DFB807D" w14:textId="77777777" w:rsidR="00472E0A" w:rsidRDefault="00472E0A" w:rsidP="000E1C10">
            <w:pPr>
              <w:rPr>
                <w:rFonts w:cs="Arial"/>
              </w:rPr>
            </w:pPr>
          </w:p>
        </w:tc>
      </w:tr>
    </w:tbl>
    <w:p w14:paraId="4E2BF2A2" w14:textId="47D88AA5" w:rsidR="00687F31" w:rsidRPr="00687F31" w:rsidRDefault="00687F31" w:rsidP="00687F31">
      <w:pPr>
        <w:spacing w:line="360" w:lineRule="auto"/>
        <w:rPr>
          <w:rFonts w:cs="Arial"/>
          <w:sz w:val="20"/>
          <w:szCs w:val="20"/>
        </w:rPr>
      </w:pPr>
    </w:p>
    <w:p w14:paraId="1EF51CF7" w14:textId="3629BE4C" w:rsidR="003F0DAB" w:rsidRDefault="003F0DAB" w:rsidP="00DA04FC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bCs/>
          <w:szCs w:val="22"/>
          <w:u w:val="single"/>
        </w:rPr>
        <w:t>trauma first-aid kit</w:t>
      </w:r>
      <w:r>
        <w:rPr>
          <w:rFonts w:cs="Arial"/>
          <w:szCs w:val="22"/>
        </w:rPr>
        <w:t xml:space="preserve"> is located: </w:t>
      </w:r>
      <w:sdt>
        <w:sdtPr>
          <w:rPr>
            <w:rFonts w:cs="Arial"/>
            <w:szCs w:val="22"/>
          </w:rPr>
          <w:id w:val="-779419721"/>
          <w:placeholder>
            <w:docPart w:val="F69B60B4E34940208BC79E11A820EB15"/>
          </w:placeholder>
          <w:showingPlcHdr/>
        </w:sdtPr>
        <w:sdtEndPr/>
        <w:sdtContent>
          <w:r w:rsidRPr="005F5DD8">
            <w:rPr>
              <w:rStyle w:val="PlaceholderText"/>
            </w:rPr>
            <w:t>Clic</w:t>
          </w:r>
          <w:r>
            <w:rPr>
              <w:rStyle w:val="PlaceholderText"/>
            </w:rPr>
            <w:t>k here to enter Trauma FAK location</w:t>
          </w:r>
        </w:sdtContent>
      </w:sdt>
    </w:p>
    <w:p w14:paraId="085E580C" w14:textId="77777777" w:rsidR="003F0DAB" w:rsidRDefault="003F0DAB" w:rsidP="003F0DAB">
      <w:pPr>
        <w:rPr>
          <w:rFonts w:cs="Arial"/>
          <w:szCs w:val="22"/>
        </w:rPr>
      </w:pPr>
    </w:p>
    <w:p w14:paraId="3F3EF491" w14:textId="3C64F6D7" w:rsidR="008A594E" w:rsidRDefault="008B7F38" w:rsidP="00DA04FC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>A separate first aid kit is available for minor injuries. See a</w:t>
      </w:r>
      <w:r w:rsidR="00472E0A">
        <w:rPr>
          <w:rFonts w:cs="Arial"/>
          <w:szCs w:val="22"/>
        </w:rPr>
        <w:t>n</w:t>
      </w:r>
      <w:r w:rsidRPr="00E365AA">
        <w:rPr>
          <w:rFonts w:cs="Arial"/>
          <w:szCs w:val="22"/>
        </w:rPr>
        <w:t xml:space="preserve"> </w:t>
      </w:r>
      <w:r w:rsidR="0098644B">
        <w:rPr>
          <w:rFonts w:cs="Arial"/>
          <w:szCs w:val="22"/>
        </w:rPr>
        <w:t>i</w:t>
      </w:r>
      <w:r w:rsidRPr="00E365AA">
        <w:rPr>
          <w:rFonts w:cs="Arial"/>
          <w:szCs w:val="22"/>
        </w:rPr>
        <w:t xml:space="preserve">nstructor for </w:t>
      </w:r>
      <w:r w:rsidR="00C01568" w:rsidRPr="00E365AA">
        <w:rPr>
          <w:rFonts w:cs="Arial"/>
          <w:szCs w:val="22"/>
        </w:rPr>
        <w:t>treatment</w:t>
      </w:r>
      <w:r w:rsidR="009D52C2">
        <w:rPr>
          <w:rFonts w:cs="Arial"/>
          <w:szCs w:val="22"/>
        </w:rPr>
        <w:t>.</w:t>
      </w:r>
    </w:p>
    <w:p w14:paraId="1270174A" w14:textId="77777777" w:rsidR="00DA04FC" w:rsidRPr="00DA04FC" w:rsidRDefault="00DA04FC" w:rsidP="00DA04FC">
      <w:pPr>
        <w:rPr>
          <w:rFonts w:cs="Arial"/>
          <w:sz w:val="12"/>
          <w:szCs w:val="12"/>
        </w:rPr>
      </w:pPr>
    </w:p>
    <w:p w14:paraId="4978D7C2" w14:textId="1C1CC96A" w:rsidR="00243D97" w:rsidRDefault="00243D97" w:rsidP="00DA04FC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A fire extinguisher will be readily available in the </w:t>
      </w:r>
      <w:r w:rsidR="00597CD3" w:rsidRPr="00E365AA">
        <w:rPr>
          <w:rFonts w:cs="Arial"/>
          <w:szCs w:val="22"/>
        </w:rPr>
        <w:t>r</w:t>
      </w:r>
      <w:r w:rsidRPr="00E365AA">
        <w:rPr>
          <w:rFonts w:cs="Arial"/>
          <w:szCs w:val="22"/>
        </w:rPr>
        <w:t>ange</w:t>
      </w:r>
      <w:r w:rsidR="00472E0A">
        <w:rPr>
          <w:rFonts w:cs="Arial"/>
          <w:szCs w:val="22"/>
        </w:rPr>
        <w:t xml:space="preserve"> </w:t>
      </w:r>
      <w:r w:rsidRPr="00E365AA">
        <w:rPr>
          <w:rFonts w:cs="Arial"/>
          <w:szCs w:val="22"/>
        </w:rPr>
        <w:t xml:space="preserve">as well as </w:t>
      </w:r>
      <w:r w:rsidR="00472E0A">
        <w:rPr>
          <w:rFonts w:cs="Arial"/>
          <w:szCs w:val="22"/>
        </w:rPr>
        <w:t xml:space="preserve">in </w:t>
      </w:r>
      <w:r w:rsidRPr="00E365AA">
        <w:rPr>
          <w:rFonts w:cs="Arial"/>
          <w:szCs w:val="22"/>
        </w:rPr>
        <w:t xml:space="preserve">the </w:t>
      </w:r>
      <w:r w:rsidR="00597CD3" w:rsidRPr="00E365AA">
        <w:rPr>
          <w:rFonts w:cs="Arial"/>
          <w:szCs w:val="22"/>
        </w:rPr>
        <w:t>c</w:t>
      </w:r>
      <w:r w:rsidRPr="00E365AA">
        <w:rPr>
          <w:rFonts w:cs="Arial"/>
          <w:szCs w:val="22"/>
        </w:rPr>
        <w:t>lassroom.</w:t>
      </w:r>
    </w:p>
    <w:p w14:paraId="758E97FB" w14:textId="77777777" w:rsidR="00DA04FC" w:rsidRPr="00DA04FC" w:rsidRDefault="00DA04FC" w:rsidP="00DA04FC">
      <w:pPr>
        <w:rPr>
          <w:rFonts w:cs="Arial"/>
          <w:sz w:val="12"/>
          <w:szCs w:val="12"/>
        </w:rPr>
      </w:pPr>
    </w:p>
    <w:p w14:paraId="7A092D15" w14:textId="77777777" w:rsidR="00014695" w:rsidRDefault="00014695" w:rsidP="0011461D">
      <w:pPr>
        <w:rPr>
          <w:rFonts w:cs="Arial"/>
          <w:b/>
          <w:bCs/>
          <w:szCs w:val="22"/>
        </w:rPr>
      </w:pPr>
    </w:p>
    <w:p w14:paraId="66608C10" w14:textId="2FA57869" w:rsidR="0011461D" w:rsidRPr="00E365AA" w:rsidRDefault="0011461D" w:rsidP="0011461D">
      <w:pPr>
        <w:rPr>
          <w:rFonts w:cs="Arial"/>
          <w:b/>
          <w:bCs/>
          <w:szCs w:val="22"/>
        </w:rPr>
      </w:pPr>
      <w:r w:rsidRPr="00E365AA">
        <w:rPr>
          <w:rFonts w:cs="Arial"/>
          <w:b/>
          <w:bCs/>
          <w:szCs w:val="22"/>
        </w:rPr>
        <w:t>Communications:</w:t>
      </w:r>
    </w:p>
    <w:p w14:paraId="20EA374D" w14:textId="77777777" w:rsidR="0011461D" w:rsidRPr="00E365AA" w:rsidRDefault="0011461D" w:rsidP="0011461D">
      <w:pPr>
        <w:rPr>
          <w:rFonts w:cs="Arial"/>
          <w:szCs w:val="22"/>
        </w:rPr>
      </w:pPr>
    </w:p>
    <w:p w14:paraId="5458579E" w14:textId="7392AB24" w:rsidR="0011461D" w:rsidRPr="00E365AA" w:rsidRDefault="0011461D" w:rsidP="00DA04FC">
      <w:pPr>
        <w:numPr>
          <w:ilvl w:val="0"/>
          <w:numId w:val="2"/>
        </w:numPr>
        <w:rPr>
          <w:rFonts w:cs="Arial"/>
          <w:szCs w:val="22"/>
        </w:rPr>
      </w:pPr>
      <w:r w:rsidRPr="00E365AA">
        <w:rPr>
          <w:rFonts w:cs="Arial"/>
          <w:szCs w:val="22"/>
        </w:rPr>
        <w:t>Instructors will have a cellular phone on their person.</w:t>
      </w:r>
    </w:p>
    <w:p w14:paraId="4B7803F3" w14:textId="5BF73E7B" w:rsidR="0011461D" w:rsidRDefault="00F04280" w:rsidP="00DA04FC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72E0A">
        <w:rPr>
          <w:rFonts w:cs="Arial"/>
          <w:szCs w:val="22"/>
        </w:rPr>
        <w:t xml:space="preserve"> portable radio will be </w:t>
      </w:r>
      <w:r>
        <w:rPr>
          <w:rFonts w:cs="Arial"/>
          <w:szCs w:val="22"/>
        </w:rPr>
        <w:t xml:space="preserve">in the range </w:t>
      </w:r>
      <w:r w:rsidR="00472E0A">
        <w:rPr>
          <w:rFonts w:cs="Arial"/>
          <w:szCs w:val="22"/>
        </w:rPr>
        <w:t>prior to initiating any training.</w:t>
      </w:r>
    </w:p>
    <w:p w14:paraId="32BDD17B" w14:textId="0F35D557" w:rsidR="0011461D" w:rsidRPr="00E365AA" w:rsidRDefault="0011461D" w:rsidP="003E2163">
      <w:pPr>
        <w:numPr>
          <w:ilvl w:val="0"/>
          <w:numId w:val="6"/>
        </w:numPr>
        <w:rPr>
          <w:rFonts w:cs="Arial"/>
          <w:szCs w:val="22"/>
        </w:rPr>
      </w:pPr>
      <w:r w:rsidRPr="00E365AA">
        <w:rPr>
          <w:rFonts w:cs="Arial"/>
          <w:szCs w:val="22"/>
        </w:rPr>
        <w:t>In the eve</w:t>
      </w:r>
      <w:r w:rsidR="00DA04FC">
        <w:rPr>
          <w:rFonts w:cs="Arial"/>
          <w:szCs w:val="22"/>
        </w:rPr>
        <w:t>n</w:t>
      </w:r>
      <w:r w:rsidRPr="00E365AA">
        <w:rPr>
          <w:rFonts w:cs="Arial"/>
          <w:szCs w:val="22"/>
        </w:rPr>
        <w:t>t of an emergency the instructor in charge at the range will be: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050"/>
        <w:gridCol w:w="630"/>
        <w:gridCol w:w="4315"/>
      </w:tblGrid>
      <w:tr w:rsidR="0011461D" w14:paraId="27016352" w14:textId="77777777" w:rsidTr="00687F31">
        <w:trPr>
          <w:trHeight w:val="432"/>
        </w:trPr>
        <w:tc>
          <w:tcPr>
            <w:tcW w:w="4050" w:type="dxa"/>
            <w:vAlign w:val="center"/>
          </w:tcPr>
          <w:p w14:paraId="02A3F171" w14:textId="77777777" w:rsidR="0011461D" w:rsidRDefault="0011461D" w:rsidP="0006248F">
            <w:pPr>
              <w:rPr>
                <w:rFonts w:cs="Arial"/>
              </w:rPr>
            </w:pPr>
          </w:p>
        </w:tc>
        <w:tc>
          <w:tcPr>
            <w:tcW w:w="630" w:type="dxa"/>
            <w:vAlign w:val="center"/>
          </w:tcPr>
          <w:p w14:paraId="66723D9C" w14:textId="77777777" w:rsidR="0011461D" w:rsidRDefault="0011461D" w:rsidP="0006248F">
            <w:pPr>
              <w:rPr>
                <w:rFonts w:cs="Arial"/>
              </w:rPr>
            </w:pPr>
            <w:r>
              <w:rPr>
                <w:rFonts w:cs="Arial"/>
              </w:rPr>
              <w:t>OR</w:t>
            </w:r>
          </w:p>
        </w:tc>
        <w:tc>
          <w:tcPr>
            <w:tcW w:w="4315" w:type="dxa"/>
            <w:vAlign w:val="center"/>
          </w:tcPr>
          <w:p w14:paraId="47B28767" w14:textId="77777777" w:rsidR="0011461D" w:rsidRDefault="0011461D" w:rsidP="0006248F">
            <w:pPr>
              <w:rPr>
                <w:rFonts w:cs="Arial"/>
              </w:rPr>
            </w:pPr>
          </w:p>
        </w:tc>
      </w:tr>
    </w:tbl>
    <w:p w14:paraId="7B4BFFA7" w14:textId="77777777" w:rsidR="0011461D" w:rsidRPr="000563CA" w:rsidRDefault="0011461D" w:rsidP="0011461D">
      <w:pPr>
        <w:rPr>
          <w:rFonts w:cs="Arial"/>
        </w:rPr>
      </w:pPr>
    </w:p>
    <w:p w14:paraId="5F5EF4E0" w14:textId="6CF3907F" w:rsidR="0011461D" w:rsidRPr="00E365AA" w:rsidRDefault="0011461D" w:rsidP="0011461D">
      <w:pPr>
        <w:pStyle w:val="ListParagraph"/>
        <w:ind w:left="0"/>
        <w:rPr>
          <w:rFonts w:cs="Arial"/>
          <w:b/>
          <w:bCs/>
        </w:rPr>
      </w:pPr>
      <w:r w:rsidRPr="00E365AA">
        <w:rPr>
          <w:rFonts w:cs="Arial"/>
          <w:b/>
          <w:bCs/>
        </w:rPr>
        <w:t>Procedure to summons Emergency Medical Services (EMS):</w:t>
      </w:r>
    </w:p>
    <w:p w14:paraId="58E51CDA" w14:textId="77777777" w:rsidR="0011461D" w:rsidRPr="00E365AA" w:rsidRDefault="0011461D" w:rsidP="0011461D">
      <w:pPr>
        <w:pStyle w:val="ListParagraph"/>
        <w:ind w:left="0"/>
        <w:rPr>
          <w:rFonts w:cs="Arial"/>
        </w:rPr>
      </w:pPr>
    </w:p>
    <w:p w14:paraId="6890AB1D" w14:textId="0CB2EADB" w:rsidR="0011461D" w:rsidRPr="00DA04FC" w:rsidRDefault="0011461D" w:rsidP="0011461D">
      <w:pPr>
        <w:numPr>
          <w:ilvl w:val="0"/>
          <w:numId w:val="5"/>
        </w:numPr>
        <w:ind w:left="360"/>
        <w:rPr>
          <w:rFonts w:cs="Arial"/>
          <w:b/>
          <w:szCs w:val="22"/>
        </w:rPr>
      </w:pPr>
      <w:r w:rsidRPr="00E365AA">
        <w:rPr>
          <w:rFonts w:cs="Arial"/>
          <w:szCs w:val="22"/>
        </w:rPr>
        <w:t xml:space="preserve">At all times, there will be a minimum two ways to contact EMS. </w:t>
      </w:r>
      <w:r w:rsidR="00472E0A">
        <w:rPr>
          <w:rFonts w:cs="Arial"/>
          <w:szCs w:val="22"/>
        </w:rPr>
        <w:t>(1)</w:t>
      </w:r>
      <w:r w:rsidR="00F04280">
        <w:rPr>
          <w:rFonts w:cs="Arial"/>
          <w:szCs w:val="22"/>
        </w:rPr>
        <w:t xml:space="preserve"> </w:t>
      </w:r>
      <w:r w:rsidR="00F04280" w:rsidRPr="00E365AA">
        <w:rPr>
          <w:rFonts w:cs="Arial"/>
          <w:szCs w:val="22"/>
        </w:rPr>
        <w:t xml:space="preserve">a handheld radio capable of contacting </w:t>
      </w:r>
      <w:r w:rsidR="00F04280">
        <w:rPr>
          <w:rFonts w:cs="Arial"/>
          <w:szCs w:val="22"/>
        </w:rPr>
        <w:t>911 Communications Center and (2) a</w:t>
      </w:r>
      <w:r w:rsidRPr="00E365AA">
        <w:rPr>
          <w:rFonts w:cs="Arial"/>
          <w:szCs w:val="22"/>
        </w:rPr>
        <w:t xml:space="preserve"> cellular phone with confirmed coverage</w:t>
      </w:r>
      <w:r w:rsidR="00F04280">
        <w:rPr>
          <w:rFonts w:cs="Arial"/>
          <w:szCs w:val="22"/>
        </w:rPr>
        <w:t xml:space="preserve">. </w:t>
      </w:r>
      <w:r w:rsidRPr="00E365AA">
        <w:rPr>
          <w:rFonts w:cs="Arial"/>
          <w:szCs w:val="22"/>
        </w:rPr>
        <w:t xml:space="preserve">For non-emergency contact </w:t>
      </w:r>
      <w:r w:rsidR="00F04280">
        <w:rPr>
          <w:rFonts w:cs="Arial"/>
          <w:szCs w:val="22"/>
        </w:rPr>
        <w:t>911</w:t>
      </w:r>
      <w:r w:rsidRPr="00E365AA">
        <w:rPr>
          <w:rFonts w:cs="Arial"/>
          <w:szCs w:val="22"/>
        </w:rPr>
        <w:t xml:space="preserve"> </w:t>
      </w:r>
      <w:r w:rsidR="00676AAE">
        <w:rPr>
          <w:rFonts w:cs="Arial"/>
          <w:szCs w:val="22"/>
        </w:rPr>
        <w:t xml:space="preserve">EMS </w:t>
      </w:r>
      <w:r w:rsidRPr="00E365AA">
        <w:rPr>
          <w:rFonts w:cs="Arial"/>
          <w:szCs w:val="22"/>
        </w:rPr>
        <w:t>dispatch at</w:t>
      </w:r>
      <w:r w:rsidR="00676AAE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43581193"/>
          <w:placeholder>
            <w:docPart w:val="48030B78D9E7483FB8E743C3B151BBA3"/>
          </w:placeholder>
          <w:showingPlcHdr/>
        </w:sdtPr>
        <w:sdtEndPr/>
        <w:sdtContent>
          <w:r w:rsidR="00676AAE" w:rsidRPr="005F5DD8">
            <w:rPr>
              <w:rStyle w:val="PlaceholderText"/>
            </w:rPr>
            <w:t xml:space="preserve">Click </w:t>
          </w:r>
          <w:r w:rsidR="00676AAE">
            <w:rPr>
              <w:rStyle w:val="PlaceholderText"/>
            </w:rPr>
            <w:t>to enter EMS dispatch contact information</w:t>
          </w:r>
        </w:sdtContent>
      </w:sdt>
      <w:r w:rsidRPr="00E365AA">
        <w:rPr>
          <w:rFonts w:cs="Arial"/>
          <w:szCs w:val="22"/>
        </w:rPr>
        <w:t>.</w:t>
      </w:r>
      <w:r w:rsidR="00F04280">
        <w:rPr>
          <w:rFonts w:cs="Arial"/>
          <w:szCs w:val="22"/>
        </w:rPr>
        <w:t xml:space="preserve"> Identify yourself by name and officer number to call taker. </w:t>
      </w:r>
    </w:p>
    <w:p w14:paraId="1AEBFB35" w14:textId="77777777" w:rsidR="00DA04FC" w:rsidRPr="00DA04FC" w:rsidRDefault="00DA04FC" w:rsidP="00DA04FC">
      <w:pPr>
        <w:rPr>
          <w:rFonts w:cs="Arial"/>
          <w:b/>
          <w:sz w:val="12"/>
          <w:szCs w:val="12"/>
        </w:rPr>
      </w:pPr>
    </w:p>
    <w:p w14:paraId="7D1F8493" w14:textId="314A9FA9" w:rsidR="0011461D" w:rsidRPr="00E365AA" w:rsidRDefault="0011461D" w:rsidP="0011461D">
      <w:pPr>
        <w:numPr>
          <w:ilvl w:val="0"/>
          <w:numId w:val="5"/>
        </w:numPr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The </w:t>
      </w:r>
      <w:r w:rsidR="00472E0A">
        <w:rPr>
          <w:rFonts w:cs="Arial"/>
          <w:szCs w:val="22"/>
        </w:rPr>
        <w:t>Lead Instructor</w:t>
      </w:r>
      <w:r w:rsidRPr="00E365AA">
        <w:rPr>
          <w:rFonts w:cs="Arial"/>
          <w:szCs w:val="22"/>
        </w:rPr>
        <w:t xml:space="preserve"> or their designee </w:t>
      </w:r>
      <w:r w:rsidR="00687F31">
        <w:rPr>
          <w:rFonts w:cs="Arial"/>
          <w:szCs w:val="22"/>
        </w:rPr>
        <w:t xml:space="preserve">(Communication Liaison) </w:t>
      </w:r>
      <w:r w:rsidRPr="00E365AA">
        <w:rPr>
          <w:rFonts w:cs="Arial"/>
          <w:szCs w:val="22"/>
        </w:rPr>
        <w:t xml:space="preserve">will be responsible for initiating the emergency medical response to the range.  In the event the </w:t>
      </w:r>
      <w:r w:rsidR="00597CD3" w:rsidRPr="00E365AA">
        <w:rPr>
          <w:rFonts w:cs="Arial"/>
          <w:szCs w:val="22"/>
        </w:rPr>
        <w:t>L</w:t>
      </w:r>
      <w:r w:rsidRPr="00E365AA">
        <w:rPr>
          <w:rFonts w:cs="Arial"/>
          <w:szCs w:val="22"/>
        </w:rPr>
        <w:t xml:space="preserve">ead </w:t>
      </w:r>
      <w:r w:rsidR="00597CD3" w:rsidRPr="00E365AA">
        <w:rPr>
          <w:rFonts w:cs="Arial"/>
          <w:szCs w:val="22"/>
        </w:rPr>
        <w:t>I</w:t>
      </w:r>
      <w:r w:rsidRPr="00E365AA">
        <w:rPr>
          <w:rFonts w:cs="Arial"/>
          <w:szCs w:val="22"/>
        </w:rPr>
        <w:t>nstructor is incapacitated another instructor will initiate the response.  Students will also be briefed on this process in the event a student is responsible for initiating the response.</w:t>
      </w:r>
    </w:p>
    <w:p w14:paraId="1F1BD609" w14:textId="1B4223BB" w:rsidR="00F04280" w:rsidRDefault="00F04280" w:rsidP="00420281">
      <w:pPr>
        <w:rPr>
          <w:rFonts w:cs="Arial"/>
          <w:szCs w:val="22"/>
        </w:rPr>
      </w:pPr>
    </w:p>
    <w:p w14:paraId="53617BCC" w14:textId="5DD72A28" w:rsidR="00FF73E3" w:rsidRDefault="00FF73E3" w:rsidP="00420281">
      <w:pPr>
        <w:rPr>
          <w:rFonts w:cs="Arial"/>
          <w:szCs w:val="22"/>
        </w:rPr>
      </w:pPr>
    </w:p>
    <w:p w14:paraId="227933B3" w14:textId="1EC11479" w:rsidR="00FF73E3" w:rsidRDefault="00FF73E3" w:rsidP="00420281">
      <w:pPr>
        <w:rPr>
          <w:rFonts w:cs="Arial"/>
          <w:szCs w:val="22"/>
        </w:rPr>
      </w:pPr>
    </w:p>
    <w:p w14:paraId="703B3381" w14:textId="2A33DBFE" w:rsidR="00FF73E3" w:rsidRDefault="00FF73E3" w:rsidP="00420281">
      <w:pPr>
        <w:rPr>
          <w:rFonts w:cs="Arial"/>
          <w:szCs w:val="22"/>
        </w:rPr>
      </w:pPr>
    </w:p>
    <w:p w14:paraId="5CC64691" w14:textId="77777777" w:rsidR="0011461D" w:rsidRPr="00E365AA" w:rsidRDefault="0011461D" w:rsidP="0011461D">
      <w:pPr>
        <w:ind w:left="1440" w:hanging="1440"/>
        <w:rPr>
          <w:rFonts w:cs="Arial"/>
          <w:b/>
          <w:bCs/>
          <w:szCs w:val="22"/>
        </w:rPr>
      </w:pPr>
      <w:r w:rsidRPr="00E365AA">
        <w:rPr>
          <w:rFonts w:cs="Arial"/>
          <w:b/>
          <w:bCs/>
          <w:szCs w:val="22"/>
        </w:rPr>
        <w:lastRenderedPageBreak/>
        <w:t>Transport:</w:t>
      </w:r>
      <w:r w:rsidRPr="00E365AA">
        <w:rPr>
          <w:rFonts w:cs="Arial"/>
          <w:b/>
          <w:bCs/>
          <w:szCs w:val="22"/>
        </w:rPr>
        <w:tab/>
      </w:r>
    </w:p>
    <w:p w14:paraId="3D8E116D" w14:textId="77777777" w:rsidR="0011461D" w:rsidRPr="00E365AA" w:rsidRDefault="0011461D" w:rsidP="0011461D">
      <w:pPr>
        <w:ind w:left="1440" w:hanging="1440"/>
        <w:rPr>
          <w:rFonts w:cs="Arial"/>
          <w:szCs w:val="22"/>
        </w:rPr>
      </w:pPr>
    </w:p>
    <w:p w14:paraId="0E3F59E4" w14:textId="7E0FF474" w:rsidR="0011461D" w:rsidRDefault="0011461D" w:rsidP="00DA04FC">
      <w:pPr>
        <w:numPr>
          <w:ilvl w:val="0"/>
          <w:numId w:val="3"/>
        </w:numPr>
        <w:spacing w:line="360" w:lineRule="auto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Emergency transport will be by ambulance by contacting </w:t>
      </w:r>
      <w:r w:rsidR="00676AAE">
        <w:rPr>
          <w:rFonts w:cs="Arial"/>
          <w:szCs w:val="22"/>
        </w:rPr>
        <w:t>EMS</w:t>
      </w:r>
      <w:r w:rsidR="00F04280">
        <w:rPr>
          <w:rFonts w:cs="Arial"/>
          <w:szCs w:val="22"/>
        </w:rPr>
        <w:t xml:space="preserve"> 911</w:t>
      </w:r>
      <w:r w:rsidRPr="00E365AA">
        <w:rPr>
          <w:rFonts w:cs="Arial"/>
          <w:szCs w:val="22"/>
        </w:rPr>
        <w:t xml:space="preserve"> dispatch center.</w:t>
      </w:r>
    </w:p>
    <w:p w14:paraId="4D0BF849" w14:textId="7E7AE3CB" w:rsidR="00DA04FC" w:rsidRPr="00E365AA" w:rsidRDefault="00DA04FC" w:rsidP="0011461D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The Lead Instructor has discretionary authority to make other transportation arrangements if deemed in the best interest of the injured person.</w:t>
      </w:r>
    </w:p>
    <w:p w14:paraId="2F684AC2" w14:textId="77777777" w:rsidR="0011461D" w:rsidRPr="00E365AA" w:rsidRDefault="0011461D" w:rsidP="0011461D">
      <w:pPr>
        <w:rPr>
          <w:rFonts w:cs="Arial"/>
          <w:szCs w:val="22"/>
        </w:rPr>
      </w:pPr>
    </w:p>
    <w:p w14:paraId="7FBE9BD3" w14:textId="4F08C087" w:rsidR="00C01568" w:rsidRPr="00E365AA" w:rsidRDefault="00243D97">
      <w:pPr>
        <w:rPr>
          <w:rFonts w:cs="Arial"/>
          <w:b/>
          <w:bCs/>
          <w:szCs w:val="22"/>
        </w:rPr>
      </w:pPr>
      <w:r w:rsidRPr="00E365AA">
        <w:rPr>
          <w:rFonts w:cs="Arial"/>
          <w:b/>
          <w:bCs/>
          <w:szCs w:val="22"/>
        </w:rPr>
        <w:t>I</w:t>
      </w:r>
      <w:r w:rsidR="00C01568" w:rsidRPr="00E365AA">
        <w:rPr>
          <w:rFonts w:cs="Arial"/>
          <w:b/>
          <w:bCs/>
          <w:szCs w:val="22"/>
        </w:rPr>
        <w:t>njury Procedures:</w:t>
      </w:r>
    </w:p>
    <w:p w14:paraId="4E6CF007" w14:textId="77777777" w:rsidR="00C01568" w:rsidRPr="00E365AA" w:rsidRDefault="00C01568">
      <w:pPr>
        <w:rPr>
          <w:rFonts w:cs="Arial"/>
          <w:szCs w:val="22"/>
        </w:rPr>
      </w:pPr>
    </w:p>
    <w:p w14:paraId="4441187B" w14:textId="2936F350" w:rsidR="00393B5D" w:rsidRPr="00E365AA" w:rsidRDefault="00981B66" w:rsidP="0042028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In the event of ANY INJURY, </w:t>
      </w:r>
      <w:r w:rsidR="00597CD3" w:rsidRPr="00E365AA">
        <w:rPr>
          <w:rFonts w:cs="Arial"/>
          <w:szCs w:val="22"/>
        </w:rPr>
        <w:t xml:space="preserve">Call CEASE FIRE if necessary and </w:t>
      </w:r>
      <w:r w:rsidRPr="00E365AA">
        <w:rPr>
          <w:rFonts w:cs="Arial"/>
          <w:szCs w:val="22"/>
        </w:rPr>
        <w:t>notify a</w:t>
      </w:r>
      <w:r w:rsidR="00DA04FC">
        <w:rPr>
          <w:rFonts w:cs="Arial"/>
          <w:szCs w:val="22"/>
        </w:rPr>
        <w:t>n</w:t>
      </w:r>
      <w:r w:rsidRPr="00E365AA">
        <w:rPr>
          <w:rFonts w:cs="Arial"/>
          <w:szCs w:val="22"/>
        </w:rPr>
        <w:t xml:space="preserve"> Instructor IMMEDIATELY.</w:t>
      </w:r>
      <w:r w:rsidR="00420281" w:rsidRPr="00E365AA">
        <w:rPr>
          <w:rFonts w:cs="Arial"/>
          <w:szCs w:val="22"/>
        </w:rPr>
        <w:t xml:space="preserve"> </w:t>
      </w:r>
      <w:r w:rsidR="00DA04FC">
        <w:rPr>
          <w:rFonts w:cs="Arial"/>
          <w:szCs w:val="22"/>
        </w:rPr>
        <w:t xml:space="preserve">The Communications Liaison </w:t>
      </w:r>
      <w:r w:rsidR="00393B5D" w:rsidRPr="00E365AA">
        <w:rPr>
          <w:rFonts w:cs="Arial"/>
          <w:szCs w:val="22"/>
        </w:rPr>
        <w:t xml:space="preserve">will </w:t>
      </w:r>
      <w:r w:rsidR="00F04280">
        <w:rPr>
          <w:rFonts w:cs="Arial"/>
          <w:szCs w:val="22"/>
        </w:rPr>
        <w:t>use the radio OR phone to contact dispatch</w:t>
      </w:r>
      <w:r w:rsidR="00393B5D" w:rsidRPr="00E365AA">
        <w:rPr>
          <w:rFonts w:cs="Arial"/>
          <w:szCs w:val="22"/>
        </w:rPr>
        <w:t xml:space="preserve"> for an injury that requires advanced emergency care.</w:t>
      </w:r>
      <w:r w:rsidR="00243D97" w:rsidRPr="00E365AA">
        <w:rPr>
          <w:rFonts w:cs="Arial"/>
          <w:szCs w:val="22"/>
        </w:rPr>
        <w:t xml:space="preserve"> </w:t>
      </w:r>
      <w:r w:rsidR="00597CD3" w:rsidRPr="00E365AA">
        <w:rPr>
          <w:rFonts w:cs="Arial"/>
          <w:szCs w:val="22"/>
        </w:rPr>
        <w:t>Instructors will render first aid as needed.</w:t>
      </w:r>
    </w:p>
    <w:p w14:paraId="6E45B931" w14:textId="77777777" w:rsidR="00597CD3" w:rsidRPr="00DA04FC" w:rsidRDefault="00597CD3" w:rsidP="00DA04FC">
      <w:pPr>
        <w:rPr>
          <w:rFonts w:cs="Arial"/>
          <w:sz w:val="12"/>
          <w:szCs w:val="12"/>
        </w:rPr>
      </w:pPr>
    </w:p>
    <w:p w14:paraId="5ACD2B93" w14:textId="07D41A04" w:rsidR="00597CD3" w:rsidRPr="00E365AA" w:rsidRDefault="00597CD3" w:rsidP="0042028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>The Lead Instructor, Safety Officer or their designee will provide direction to students to safely secure any loaded firearms and maintain the integrity of the scene for potential investigation.</w:t>
      </w:r>
    </w:p>
    <w:p w14:paraId="1054FBA8" w14:textId="77777777" w:rsidR="00420281" w:rsidRPr="00DA04FC" w:rsidRDefault="00420281" w:rsidP="00420281">
      <w:pPr>
        <w:rPr>
          <w:rFonts w:cs="Arial"/>
          <w:sz w:val="12"/>
          <w:szCs w:val="12"/>
        </w:rPr>
      </w:pPr>
    </w:p>
    <w:p w14:paraId="27470EC2" w14:textId="2968AF50" w:rsidR="00C01568" w:rsidRPr="00E365AA" w:rsidRDefault="00C01568" w:rsidP="0042028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In the event </w:t>
      </w:r>
      <w:r w:rsidR="005435FC" w:rsidRPr="00E365AA">
        <w:rPr>
          <w:rFonts w:cs="Arial"/>
          <w:szCs w:val="22"/>
        </w:rPr>
        <w:t xml:space="preserve">emergency transportation is needed for an injury, an ambulance will be dispatched by </w:t>
      </w:r>
      <w:r w:rsidR="00676AAE">
        <w:rPr>
          <w:rFonts w:cs="Arial"/>
          <w:szCs w:val="22"/>
        </w:rPr>
        <w:t>EMS</w:t>
      </w:r>
      <w:r w:rsidR="005435FC" w:rsidRPr="00E365AA">
        <w:rPr>
          <w:rFonts w:cs="Arial"/>
          <w:szCs w:val="22"/>
        </w:rPr>
        <w:t xml:space="preserve"> </w:t>
      </w:r>
      <w:r w:rsidR="00243D97" w:rsidRPr="00E365AA">
        <w:rPr>
          <w:rFonts w:cs="Arial"/>
          <w:szCs w:val="22"/>
        </w:rPr>
        <w:t xml:space="preserve">911 </w:t>
      </w:r>
      <w:r w:rsidR="00EF3686" w:rsidRPr="00E365AA">
        <w:rPr>
          <w:rFonts w:cs="Arial"/>
          <w:szCs w:val="22"/>
        </w:rPr>
        <w:t>dispatch center</w:t>
      </w:r>
      <w:r w:rsidRPr="00E365AA">
        <w:rPr>
          <w:rFonts w:cs="Arial"/>
          <w:szCs w:val="22"/>
        </w:rPr>
        <w:t>.</w:t>
      </w:r>
    </w:p>
    <w:p w14:paraId="6C0E0130" w14:textId="77777777" w:rsidR="00420281" w:rsidRPr="00DA04FC" w:rsidRDefault="00420281" w:rsidP="00420281">
      <w:pPr>
        <w:rPr>
          <w:rFonts w:cs="Arial"/>
          <w:sz w:val="12"/>
          <w:szCs w:val="12"/>
        </w:rPr>
      </w:pPr>
    </w:p>
    <w:p w14:paraId="6B26C09E" w14:textId="6F740A18" w:rsidR="00676AAE" w:rsidRPr="00676AAE" w:rsidRDefault="008D0F49" w:rsidP="00676AAE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The nearest </w:t>
      </w:r>
      <w:r w:rsidR="00676AAE">
        <w:rPr>
          <w:rFonts w:cs="Arial"/>
          <w:szCs w:val="22"/>
        </w:rPr>
        <w:t>medical aid</w:t>
      </w:r>
      <w:r w:rsidRPr="00E365AA">
        <w:rPr>
          <w:rFonts w:cs="Arial"/>
          <w:szCs w:val="22"/>
        </w:rPr>
        <w:t xml:space="preserve"> is </w:t>
      </w:r>
      <w:sdt>
        <w:sdtPr>
          <w:rPr>
            <w:rFonts w:cs="Arial"/>
            <w:szCs w:val="22"/>
          </w:rPr>
          <w:id w:val="-57856274"/>
          <w:placeholder>
            <w:docPart w:val="FB432A98D81F4ACDA32FF57D73346D82"/>
          </w:placeholder>
          <w:showingPlcHdr/>
        </w:sdtPr>
        <w:sdtEndPr/>
        <w:sdtContent>
          <w:r w:rsidR="00676AAE" w:rsidRPr="005F5DD8">
            <w:rPr>
              <w:rStyle w:val="PlaceholderText"/>
            </w:rPr>
            <w:t xml:space="preserve">Click </w:t>
          </w:r>
          <w:r w:rsidR="00676AAE">
            <w:rPr>
              <w:rStyle w:val="PlaceholderText"/>
            </w:rPr>
            <w:t>to enter address of nearest hospital / fire station</w:t>
          </w:r>
          <w:r w:rsidR="00676AAE" w:rsidRPr="005F5DD8">
            <w:rPr>
              <w:rStyle w:val="PlaceholderText"/>
            </w:rPr>
            <w:t>.</w:t>
          </w:r>
        </w:sdtContent>
      </w:sdt>
    </w:p>
    <w:p w14:paraId="55F00FAE" w14:textId="37195B19" w:rsidR="009D52C2" w:rsidRDefault="00832C90" w:rsidP="00676AAE">
      <w:pPr>
        <w:ind w:left="36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906063122"/>
          <w:placeholder>
            <w:docPart w:val="ED2BE6493D8A497D8BDEB23B94FE154A"/>
          </w:placeholder>
          <w:showingPlcHdr/>
        </w:sdtPr>
        <w:sdtEndPr/>
        <w:sdtContent>
          <w:r w:rsidR="00676AAE" w:rsidRPr="005F5DD8">
            <w:rPr>
              <w:rStyle w:val="PlaceholderText"/>
            </w:rPr>
            <w:t>Cl</w:t>
          </w:r>
          <w:r w:rsidR="00676AAE">
            <w:rPr>
              <w:rStyle w:val="PlaceholderText"/>
            </w:rPr>
            <w:t>ick to enter emergency entrance details</w:t>
          </w:r>
        </w:sdtContent>
      </w:sdt>
      <w:r w:rsidR="00F04280">
        <w:rPr>
          <w:rFonts w:cs="Arial"/>
          <w:szCs w:val="22"/>
        </w:rPr>
        <w:t>.</w:t>
      </w:r>
    </w:p>
    <w:p w14:paraId="2D9E1904" w14:textId="0FA07951" w:rsidR="009D52C2" w:rsidRPr="009D52C2" w:rsidRDefault="00F04280" w:rsidP="009D52C2">
      <w:pPr>
        <w:rPr>
          <w:rFonts w:cs="Arial"/>
          <w:sz w:val="12"/>
          <w:szCs w:val="12"/>
        </w:rPr>
      </w:pPr>
      <w:r>
        <w:rPr>
          <w:rFonts w:cs="Arial"/>
          <w:szCs w:val="22"/>
        </w:rPr>
        <w:t xml:space="preserve"> </w:t>
      </w:r>
      <w:r w:rsidR="009D52C2">
        <w:rPr>
          <w:rFonts w:cs="Arial"/>
          <w:sz w:val="12"/>
          <w:szCs w:val="12"/>
        </w:rPr>
        <w:t xml:space="preserve"> </w:t>
      </w:r>
    </w:p>
    <w:p w14:paraId="70509109" w14:textId="6E44F4F3" w:rsidR="00C01568" w:rsidRPr="00E365AA" w:rsidRDefault="00F04280" w:rsidP="0042028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The nearest TRAUMA center is </w:t>
      </w:r>
      <w:sdt>
        <w:sdtPr>
          <w:rPr>
            <w:rFonts w:cs="Arial"/>
            <w:szCs w:val="22"/>
          </w:rPr>
          <w:id w:val="1594810480"/>
          <w:placeholder>
            <w:docPart w:val="DAA21165FCAC41348765B6A3BDFCAC92"/>
          </w:placeholder>
          <w:showingPlcHdr/>
        </w:sdtPr>
        <w:sdtEndPr/>
        <w:sdtContent>
          <w:r w:rsidR="00963B28" w:rsidRPr="005F5DD8">
            <w:rPr>
              <w:rStyle w:val="PlaceholderText"/>
            </w:rPr>
            <w:t xml:space="preserve">Click </w:t>
          </w:r>
          <w:r w:rsidR="00963B28">
            <w:rPr>
              <w:rStyle w:val="PlaceholderText"/>
            </w:rPr>
            <w:t>to enter address of nearest Trauma Center</w:t>
          </w:r>
          <w:r w:rsidR="00963B28" w:rsidRPr="005F5DD8">
            <w:rPr>
              <w:rStyle w:val="PlaceholderText"/>
            </w:rPr>
            <w:t>.</w:t>
          </w:r>
        </w:sdtContent>
      </w:sdt>
    </w:p>
    <w:p w14:paraId="5DD8F72F" w14:textId="77777777" w:rsidR="00420281" w:rsidRPr="00DA04FC" w:rsidRDefault="00420281" w:rsidP="00420281">
      <w:pPr>
        <w:rPr>
          <w:rFonts w:cs="Arial"/>
          <w:sz w:val="12"/>
          <w:szCs w:val="12"/>
        </w:rPr>
      </w:pPr>
    </w:p>
    <w:p w14:paraId="678FBC16" w14:textId="7DD83FBC" w:rsidR="00DF1F81" w:rsidRPr="00E365AA" w:rsidRDefault="00DF1F81" w:rsidP="0042028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In the case of </w:t>
      </w:r>
      <w:r w:rsidR="00597CD3" w:rsidRPr="00E365AA">
        <w:rPr>
          <w:rFonts w:cs="Arial"/>
          <w:szCs w:val="22"/>
        </w:rPr>
        <w:t xml:space="preserve">a </w:t>
      </w:r>
      <w:r w:rsidRPr="00E365AA">
        <w:rPr>
          <w:rFonts w:cs="Arial"/>
          <w:szCs w:val="22"/>
        </w:rPr>
        <w:t xml:space="preserve">minor injury the student will report </w:t>
      </w:r>
      <w:r w:rsidR="0011461D" w:rsidRPr="00E365AA">
        <w:rPr>
          <w:rFonts w:cs="Arial"/>
          <w:szCs w:val="22"/>
        </w:rPr>
        <w:t xml:space="preserve">the injury </w:t>
      </w:r>
      <w:r w:rsidRPr="00E365AA">
        <w:rPr>
          <w:rFonts w:cs="Arial"/>
          <w:szCs w:val="22"/>
        </w:rPr>
        <w:t xml:space="preserve">to </w:t>
      </w:r>
      <w:r w:rsidR="0011461D" w:rsidRPr="00E365AA">
        <w:rPr>
          <w:rFonts w:cs="Arial"/>
          <w:szCs w:val="22"/>
        </w:rPr>
        <w:t>a</w:t>
      </w:r>
      <w:r w:rsidR="00DA04FC">
        <w:rPr>
          <w:rFonts w:cs="Arial"/>
          <w:szCs w:val="22"/>
        </w:rPr>
        <w:t>n</w:t>
      </w:r>
      <w:r w:rsidRPr="00E365AA">
        <w:rPr>
          <w:rFonts w:cs="Arial"/>
          <w:szCs w:val="22"/>
        </w:rPr>
        <w:t xml:space="preserve"> </w:t>
      </w:r>
      <w:r w:rsidR="00963B28">
        <w:rPr>
          <w:rFonts w:cs="Arial"/>
          <w:szCs w:val="22"/>
        </w:rPr>
        <w:t>i</w:t>
      </w:r>
      <w:r w:rsidRPr="00E365AA">
        <w:rPr>
          <w:rFonts w:cs="Arial"/>
          <w:szCs w:val="22"/>
        </w:rPr>
        <w:t xml:space="preserve">nstructor who will ensure that the injury is treated.  The </w:t>
      </w:r>
      <w:r w:rsidR="00963B28">
        <w:rPr>
          <w:rFonts w:cs="Arial"/>
          <w:szCs w:val="22"/>
        </w:rPr>
        <w:t>i</w:t>
      </w:r>
      <w:r w:rsidRPr="00E365AA">
        <w:rPr>
          <w:rFonts w:cs="Arial"/>
          <w:szCs w:val="22"/>
        </w:rPr>
        <w:t xml:space="preserve">nstructor </w:t>
      </w:r>
      <w:r w:rsidR="00DA04FC">
        <w:rPr>
          <w:rFonts w:cs="Arial"/>
          <w:szCs w:val="22"/>
        </w:rPr>
        <w:t xml:space="preserve">or </w:t>
      </w:r>
      <w:r w:rsidR="00963B28">
        <w:rPr>
          <w:rFonts w:cs="Arial"/>
          <w:szCs w:val="22"/>
        </w:rPr>
        <w:t>s</w:t>
      </w:r>
      <w:r w:rsidR="00DA04FC">
        <w:rPr>
          <w:rFonts w:cs="Arial"/>
          <w:szCs w:val="22"/>
        </w:rPr>
        <w:t xml:space="preserve">afety </w:t>
      </w:r>
      <w:r w:rsidR="00963B28">
        <w:rPr>
          <w:rFonts w:cs="Arial"/>
          <w:szCs w:val="22"/>
        </w:rPr>
        <w:t>o</w:t>
      </w:r>
      <w:r w:rsidR="00DA04FC">
        <w:rPr>
          <w:rFonts w:cs="Arial"/>
          <w:szCs w:val="22"/>
        </w:rPr>
        <w:t xml:space="preserve">fficer </w:t>
      </w:r>
      <w:r w:rsidRPr="00E365AA">
        <w:rPr>
          <w:rFonts w:cs="Arial"/>
          <w:szCs w:val="22"/>
        </w:rPr>
        <w:t>will also inform the student the requirement to complete a Workman’s Compensation Form</w:t>
      </w:r>
      <w:r w:rsidR="00243D97" w:rsidRPr="00E365AA">
        <w:rPr>
          <w:rFonts w:cs="Arial"/>
          <w:szCs w:val="22"/>
        </w:rPr>
        <w:t xml:space="preserve"> for their employer if applicable</w:t>
      </w:r>
      <w:r w:rsidRPr="00E365AA">
        <w:rPr>
          <w:rFonts w:cs="Arial"/>
          <w:szCs w:val="22"/>
        </w:rPr>
        <w:t>.</w:t>
      </w:r>
    </w:p>
    <w:p w14:paraId="102F750E" w14:textId="77777777" w:rsidR="00420281" w:rsidRPr="00DA04FC" w:rsidRDefault="00420281" w:rsidP="00420281">
      <w:pPr>
        <w:rPr>
          <w:rFonts w:cs="Arial"/>
          <w:sz w:val="12"/>
          <w:szCs w:val="12"/>
        </w:rPr>
      </w:pPr>
    </w:p>
    <w:p w14:paraId="07AA647E" w14:textId="1D19803F" w:rsidR="00DF1F81" w:rsidRPr="00E365AA" w:rsidRDefault="00DF1F81" w:rsidP="00420281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  <w:szCs w:val="22"/>
        </w:rPr>
      </w:pPr>
      <w:r w:rsidRPr="00E365AA">
        <w:rPr>
          <w:rFonts w:cs="Arial"/>
          <w:szCs w:val="22"/>
        </w:rPr>
        <w:t xml:space="preserve">The </w:t>
      </w:r>
      <w:r w:rsidR="00963B28">
        <w:rPr>
          <w:rFonts w:cs="Arial"/>
          <w:szCs w:val="22"/>
        </w:rPr>
        <w:t>l</w:t>
      </w:r>
      <w:r w:rsidR="00DA04FC">
        <w:rPr>
          <w:rFonts w:cs="Arial"/>
          <w:szCs w:val="22"/>
        </w:rPr>
        <w:t xml:space="preserve">ead </w:t>
      </w:r>
      <w:r w:rsidR="00963B28">
        <w:rPr>
          <w:rFonts w:cs="Arial"/>
          <w:szCs w:val="22"/>
        </w:rPr>
        <w:t>i</w:t>
      </w:r>
      <w:r w:rsidRPr="00E365AA">
        <w:rPr>
          <w:rFonts w:cs="Arial"/>
          <w:szCs w:val="22"/>
        </w:rPr>
        <w:t>nstructor will also evaluate the cause of the injury to see if it was caused by training and adjust the training accordingly.</w:t>
      </w:r>
    </w:p>
    <w:p w14:paraId="2EDDF769" w14:textId="77777777" w:rsidR="00420281" w:rsidRPr="00DA04FC" w:rsidRDefault="00420281" w:rsidP="00420281">
      <w:pPr>
        <w:rPr>
          <w:rFonts w:cs="Arial"/>
          <w:sz w:val="12"/>
          <w:szCs w:val="12"/>
        </w:rPr>
      </w:pPr>
    </w:p>
    <w:p w14:paraId="1469557B" w14:textId="0FF627A3" w:rsidR="00243D97" w:rsidRPr="00E365AA" w:rsidRDefault="009A306A" w:rsidP="00243D97">
      <w:pPr>
        <w:numPr>
          <w:ilvl w:val="0"/>
          <w:numId w:val="6"/>
        </w:numPr>
        <w:rPr>
          <w:szCs w:val="22"/>
        </w:rPr>
      </w:pPr>
      <w:r w:rsidRPr="00E365AA">
        <w:rPr>
          <w:rFonts w:cs="Arial"/>
          <w:szCs w:val="22"/>
        </w:rPr>
        <w:t xml:space="preserve">In the case of serious injury </w:t>
      </w:r>
      <w:r w:rsidRPr="00E365AA">
        <w:rPr>
          <w:rFonts w:cs="Arial"/>
          <w:b/>
          <w:szCs w:val="22"/>
          <w:u w:val="single"/>
        </w:rPr>
        <w:t>all training</w:t>
      </w:r>
      <w:r w:rsidRPr="00E365AA">
        <w:rPr>
          <w:rFonts w:cs="Arial"/>
          <w:szCs w:val="22"/>
        </w:rPr>
        <w:t xml:space="preserve"> will cease.</w:t>
      </w:r>
      <w:r w:rsidR="006063BA" w:rsidRPr="00E365AA">
        <w:rPr>
          <w:rFonts w:cs="Arial"/>
          <w:szCs w:val="22"/>
        </w:rPr>
        <w:t xml:space="preserve">  The </w:t>
      </w:r>
      <w:r w:rsidR="00963B28">
        <w:rPr>
          <w:rFonts w:cs="Arial"/>
          <w:szCs w:val="22"/>
        </w:rPr>
        <w:t>l</w:t>
      </w:r>
      <w:r w:rsidR="00B51084">
        <w:rPr>
          <w:rFonts w:cs="Arial"/>
          <w:szCs w:val="22"/>
        </w:rPr>
        <w:t>ead</w:t>
      </w:r>
      <w:r w:rsidR="006063BA" w:rsidRPr="00E365AA">
        <w:rPr>
          <w:rFonts w:cs="Arial"/>
          <w:szCs w:val="22"/>
        </w:rPr>
        <w:t xml:space="preserve"> </w:t>
      </w:r>
      <w:r w:rsidR="00963B28">
        <w:rPr>
          <w:rFonts w:cs="Arial"/>
          <w:szCs w:val="22"/>
        </w:rPr>
        <w:t>i</w:t>
      </w:r>
      <w:r w:rsidR="006063BA" w:rsidRPr="00E365AA">
        <w:rPr>
          <w:rFonts w:cs="Arial"/>
          <w:szCs w:val="22"/>
        </w:rPr>
        <w:t xml:space="preserve">nstructor will notify the </w:t>
      </w:r>
      <w:r w:rsidR="00963B28">
        <w:rPr>
          <w:rFonts w:cs="Arial"/>
          <w:szCs w:val="22"/>
        </w:rPr>
        <w:t>rangemaster</w:t>
      </w:r>
      <w:r w:rsidR="006063BA" w:rsidRPr="00E365AA">
        <w:rPr>
          <w:rFonts w:cs="Arial"/>
          <w:szCs w:val="22"/>
        </w:rPr>
        <w:t xml:space="preserve"> </w:t>
      </w:r>
      <w:r w:rsidR="0011461D" w:rsidRPr="00E365AA">
        <w:rPr>
          <w:rFonts w:cs="Arial"/>
          <w:szCs w:val="22"/>
        </w:rPr>
        <w:t xml:space="preserve">and their chain of command </w:t>
      </w:r>
      <w:r w:rsidR="006063BA" w:rsidRPr="00E365AA">
        <w:rPr>
          <w:rFonts w:cs="Arial"/>
          <w:szCs w:val="22"/>
        </w:rPr>
        <w:t>of the injury.</w:t>
      </w:r>
      <w:r w:rsidR="00243D97" w:rsidRPr="00E365AA">
        <w:rPr>
          <w:rFonts w:cs="Arial"/>
          <w:szCs w:val="22"/>
        </w:rPr>
        <w:t xml:space="preserve"> Training may resume after the agency's investigation is complete.  In the event </w:t>
      </w:r>
      <w:r w:rsidR="00963B28">
        <w:rPr>
          <w:rFonts w:cs="Arial"/>
          <w:szCs w:val="22"/>
        </w:rPr>
        <w:t>a</w:t>
      </w:r>
      <w:r w:rsidR="00243D97" w:rsidRPr="00E365AA">
        <w:rPr>
          <w:rFonts w:cs="Arial"/>
          <w:szCs w:val="22"/>
        </w:rPr>
        <w:t xml:space="preserve"> death or gunshot wound occur</w:t>
      </w:r>
      <w:r w:rsidR="00963B28">
        <w:rPr>
          <w:rFonts w:cs="Arial"/>
          <w:szCs w:val="22"/>
        </w:rPr>
        <w:t>s</w:t>
      </w:r>
      <w:r w:rsidR="00243D97" w:rsidRPr="00E365AA">
        <w:rPr>
          <w:rFonts w:cs="Arial"/>
          <w:szCs w:val="22"/>
        </w:rPr>
        <w:t xml:space="preserve"> during training</w:t>
      </w:r>
      <w:r w:rsidR="00963B28">
        <w:rPr>
          <w:rFonts w:cs="Arial"/>
          <w:szCs w:val="22"/>
        </w:rPr>
        <w:t>, the range/scene must be preserved for investigation. Training may</w:t>
      </w:r>
      <w:r w:rsidR="00243D97" w:rsidRPr="00E365AA">
        <w:rPr>
          <w:rFonts w:cs="Arial"/>
          <w:szCs w:val="22"/>
        </w:rPr>
        <w:t xml:space="preserve"> only resume after the </w:t>
      </w:r>
      <w:r w:rsidR="00963B28">
        <w:rPr>
          <w:rFonts w:cs="Arial"/>
          <w:szCs w:val="22"/>
        </w:rPr>
        <w:t>investigators, rangemaster and chain of command are satisfied that it is safe to do so</w:t>
      </w:r>
      <w:r w:rsidR="00243D97" w:rsidRPr="00E365AA">
        <w:rPr>
          <w:rFonts w:cs="Arial"/>
          <w:szCs w:val="22"/>
        </w:rPr>
        <w:t>.</w:t>
      </w:r>
    </w:p>
    <w:p w14:paraId="7140EE86" w14:textId="630B6EC8" w:rsidR="00B51084" w:rsidRDefault="00B51084" w:rsidP="008069B1">
      <w:pPr>
        <w:rPr>
          <w:rFonts w:cs="Arial"/>
          <w:szCs w:val="22"/>
        </w:rPr>
      </w:pPr>
    </w:p>
    <w:p w14:paraId="056405FB" w14:textId="643E1B90" w:rsidR="00B51084" w:rsidRDefault="00B51084" w:rsidP="008069B1">
      <w:pPr>
        <w:rPr>
          <w:rFonts w:cs="Arial"/>
          <w:szCs w:val="22"/>
        </w:rPr>
      </w:pPr>
    </w:p>
    <w:p w14:paraId="3DB44D30" w14:textId="4901F72A" w:rsidR="00FF73E3" w:rsidRDefault="00FF73E3" w:rsidP="008069B1">
      <w:pPr>
        <w:rPr>
          <w:rFonts w:cs="Arial"/>
          <w:szCs w:val="22"/>
        </w:rPr>
      </w:pPr>
    </w:p>
    <w:p w14:paraId="6B73E018" w14:textId="77777777" w:rsidR="00FF73E3" w:rsidRDefault="00FF73E3" w:rsidP="008069B1">
      <w:pPr>
        <w:rPr>
          <w:rFonts w:cs="Arial"/>
          <w:szCs w:val="22"/>
        </w:rPr>
      </w:pPr>
    </w:p>
    <w:p w14:paraId="42D97E51" w14:textId="2CCFBE65" w:rsidR="00B51084" w:rsidRDefault="00B51084" w:rsidP="008069B1">
      <w:pPr>
        <w:rPr>
          <w:rFonts w:cs="Arial"/>
          <w:szCs w:val="22"/>
        </w:rPr>
      </w:pPr>
    </w:p>
    <w:p w14:paraId="38C801C8" w14:textId="16DBDB42" w:rsidR="00B51084" w:rsidRDefault="00B51084" w:rsidP="008069B1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Prior to conducting any firearms related training review the following:</w:t>
      </w:r>
    </w:p>
    <w:p w14:paraId="0B7723AF" w14:textId="77777777" w:rsidR="00687F31" w:rsidRPr="005836D2" w:rsidRDefault="00687F31" w:rsidP="008069B1">
      <w:pPr>
        <w:rPr>
          <w:rFonts w:cs="Arial"/>
          <w:b/>
          <w:bCs/>
          <w:szCs w:val="22"/>
        </w:rPr>
      </w:pPr>
    </w:p>
    <w:p w14:paraId="0E9A0E49" w14:textId="77777777" w:rsidR="005836D2" w:rsidRPr="005836D2" w:rsidRDefault="005836D2" w:rsidP="005836D2">
      <w:pPr>
        <w:rPr>
          <w:b/>
          <w:bCs/>
          <w:szCs w:val="22"/>
        </w:rPr>
      </w:pPr>
      <w:r w:rsidRPr="005836D2">
        <w:rPr>
          <w:b/>
          <w:bCs/>
          <w:szCs w:val="22"/>
        </w:rPr>
        <w:t>NLEFIA Firearms Safety Rules</w:t>
      </w:r>
    </w:p>
    <w:p w14:paraId="4722BD97" w14:textId="77777777" w:rsidR="005836D2" w:rsidRPr="005836D2" w:rsidRDefault="005836D2" w:rsidP="005836D2">
      <w:pPr>
        <w:pStyle w:val="ListParagraph"/>
        <w:numPr>
          <w:ilvl w:val="0"/>
          <w:numId w:val="9"/>
        </w:numPr>
        <w:ind w:left="360"/>
      </w:pPr>
      <w:r w:rsidRPr="005836D2">
        <w:t>Know the status of your firearm at all times.</w:t>
      </w:r>
    </w:p>
    <w:p w14:paraId="1AD0371A" w14:textId="77777777" w:rsidR="005836D2" w:rsidRPr="005836D2" w:rsidRDefault="005836D2" w:rsidP="005836D2">
      <w:pPr>
        <w:pStyle w:val="ListParagraph"/>
        <w:numPr>
          <w:ilvl w:val="0"/>
          <w:numId w:val="9"/>
        </w:numPr>
        <w:ind w:left="360"/>
      </w:pPr>
      <w:r w:rsidRPr="005836D2">
        <w:t>Never point your firearm at anything you are not willing to shoot.</w:t>
      </w:r>
    </w:p>
    <w:p w14:paraId="40DEB3D7" w14:textId="77777777" w:rsidR="005836D2" w:rsidRPr="005836D2" w:rsidRDefault="005836D2" w:rsidP="005836D2">
      <w:pPr>
        <w:pStyle w:val="ListParagraph"/>
        <w:numPr>
          <w:ilvl w:val="0"/>
          <w:numId w:val="9"/>
        </w:numPr>
        <w:ind w:left="360"/>
      </w:pPr>
      <w:r w:rsidRPr="005836D2">
        <w:t>Keep your trigger finger straight along the frame / receiver until you are on target and have decided to fire.</w:t>
      </w:r>
    </w:p>
    <w:p w14:paraId="3AA61F50" w14:textId="77777777" w:rsidR="005836D2" w:rsidRPr="005836D2" w:rsidRDefault="005836D2" w:rsidP="005836D2">
      <w:pPr>
        <w:pStyle w:val="ListParagraph"/>
        <w:numPr>
          <w:ilvl w:val="0"/>
          <w:numId w:val="9"/>
        </w:numPr>
        <w:ind w:left="360"/>
      </w:pPr>
      <w:r w:rsidRPr="005836D2">
        <w:t>Identify the threat and environment before firing</w:t>
      </w:r>
    </w:p>
    <w:p w14:paraId="79E76067" w14:textId="47727FB5" w:rsidR="00CE2857" w:rsidRPr="005836D2" w:rsidRDefault="00CE2857" w:rsidP="005836D2">
      <w:pPr>
        <w:rPr>
          <w:rFonts w:cs="Arial"/>
          <w:szCs w:val="22"/>
        </w:rPr>
      </w:pPr>
    </w:p>
    <w:sectPr w:rsidR="00CE2857" w:rsidRPr="005836D2" w:rsidSect="00597CD3">
      <w:headerReference w:type="default" r:id="rId7"/>
      <w:footerReference w:type="default" r:id="rId8"/>
      <w:pgSz w:w="12240" w:h="15840"/>
      <w:pgMar w:top="18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5C14" w14:textId="77777777" w:rsidR="00435D61" w:rsidRDefault="00435D61">
      <w:r>
        <w:separator/>
      </w:r>
    </w:p>
  </w:endnote>
  <w:endnote w:type="continuationSeparator" w:id="0">
    <w:p w14:paraId="02C9C606" w14:textId="77777777" w:rsidR="00435D61" w:rsidRDefault="0043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AC4" w14:textId="131FFA5D" w:rsidR="00687F31" w:rsidRPr="00F80F3B" w:rsidRDefault="00F80F3B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Revised </w:t>
    </w:r>
    <w:r w:rsidR="00832C90">
      <w:rPr>
        <w:rFonts w:cs="Arial"/>
        <w:sz w:val="16"/>
        <w:szCs w:val="16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3814" w14:textId="77777777" w:rsidR="00435D61" w:rsidRDefault="00435D61">
      <w:r>
        <w:separator/>
      </w:r>
    </w:p>
  </w:footnote>
  <w:footnote w:type="continuationSeparator" w:id="0">
    <w:p w14:paraId="1D98F41C" w14:textId="77777777" w:rsidR="00435D61" w:rsidRDefault="0043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F37D" w14:textId="2D1033D9" w:rsidR="00F42804" w:rsidRDefault="00832C90" w:rsidP="00F42804">
    <w:pPr>
      <w:pStyle w:val="Header"/>
      <w:jc w:val="right"/>
      <w:rPr>
        <w:rFonts w:ascii="Calibri Light" w:hAnsi="Calibri Light" w:cs="Calibri Light"/>
        <w:sz w:val="32"/>
        <w:szCs w:val="32"/>
      </w:rPr>
    </w:pPr>
    <w:bookmarkStart w:id="0" w:name="OLE_LINK1"/>
    <w:bookmarkStart w:id="1" w:name="OLE_LINK2"/>
    <w:bookmarkStart w:id="2" w:name="_Hlk286516867"/>
    <w:r>
      <w:rPr>
        <w:rFonts w:asciiTheme="minorHAnsi" w:hAnsiTheme="minorHAnsi" w:cstheme="minorHAnsi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1A1E897" wp14:editId="5C69C033">
              <wp:simplePos x="0" y="0"/>
              <wp:positionH relativeFrom="column">
                <wp:posOffset>-21771</wp:posOffset>
              </wp:positionH>
              <wp:positionV relativeFrom="paragraph">
                <wp:posOffset>-213360</wp:posOffset>
              </wp:positionV>
              <wp:extent cx="2364105" cy="701040"/>
              <wp:effectExtent l="0" t="0" r="17145" b="3810"/>
              <wp:wrapThrough wrapText="bothSides">
                <wp:wrapPolygon edited="0">
                  <wp:start x="0" y="0"/>
                  <wp:lineTo x="0" y="21130"/>
                  <wp:lineTo x="6614" y="21130"/>
                  <wp:lineTo x="6614" y="18783"/>
                  <wp:lineTo x="21583" y="15848"/>
                  <wp:lineTo x="21583" y="5870"/>
                  <wp:lineTo x="6614" y="0"/>
                  <wp:lineTo x="0" y="0"/>
                </wp:wrapPolygon>
              </wp:wrapThrough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4105" cy="701040"/>
                        <a:chOff x="0" y="0"/>
                        <a:chExt cx="2364105" cy="701040"/>
                      </a:xfrm>
                    </wpg:grpSpPr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01040" y="217714"/>
                          <a:ext cx="16630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36C2D" w14:textId="77777777" w:rsidR="00832C90" w:rsidRPr="00697E21" w:rsidRDefault="00832C90" w:rsidP="00832C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7E21">
                              <w:rPr>
                                <w:b/>
                                <w:bCs/>
                              </w:rPr>
                              <w:t>INSERT LOGO HERE</w:t>
                            </w:r>
                          </w:p>
                          <w:p w14:paraId="6F19A9C6" w14:textId="77777777" w:rsidR="00832C90" w:rsidRDefault="00832C90" w:rsidP="00832C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A1E897" id="Group 2" o:spid="_x0000_s1027" style="position:absolute;left:0;text-align:left;margin-left:-1.7pt;margin-top:-16.8pt;width:186.15pt;height:55.2pt;z-index:251662848" coordsize="23641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style="position:absolute;width:7010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010;top:2177;width:16631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14:paraId="07C36C2D" w14:textId="77777777" w:rsidR="00832C90" w:rsidRPr="00697E21" w:rsidRDefault="00832C90" w:rsidP="00832C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7E21">
                        <w:rPr>
                          <w:b/>
                          <w:bCs/>
                        </w:rPr>
                        <w:t>INSERT LOGO HERE</w:t>
                      </w:r>
                    </w:p>
                    <w:p w14:paraId="6F19A9C6" w14:textId="77777777" w:rsidR="00832C90" w:rsidRDefault="00832C90" w:rsidP="00832C90"/>
                  </w:txbxContent>
                </v:textbox>
              </v:shape>
              <w10:wrap type="through"/>
            </v:group>
          </w:pict>
        </mc:Fallback>
      </mc:AlternateContent>
    </w:r>
    <w:r w:rsidR="003E2163">
      <w:rPr>
        <w:rFonts w:asciiTheme="minorHAnsi" w:hAnsiTheme="minorHAnsi" w:cstheme="minorHAnsi"/>
        <w:b/>
        <w:bCs/>
        <w:sz w:val="32"/>
        <w:szCs w:val="32"/>
      </w:rPr>
      <w:t>SITE SAFETY PLAN</w:t>
    </w:r>
  </w:p>
  <w:p w14:paraId="56A12625" w14:textId="70064BD7" w:rsidR="003E2163" w:rsidRPr="003E2163" w:rsidRDefault="00004B0E" w:rsidP="00F42804">
    <w:pPr>
      <w:pStyle w:val="Header"/>
      <w:jc w:val="right"/>
      <w:rPr>
        <w:rFonts w:ascii="Calibri Light" w:hAnsi="Calibri Light" w:cs="Calibri Light"/>
        <w:sz w:val="32"/>
        <w:szCs w:val="32"/>
      </w:rPr>
    </w:pPr>
    <w:r>
      <w:rPr>
        <w:rFonts w:ascii="Calibri Light" w:hAnsi="Calibri Light" w:cs="Calibri Light"/>
        <w:sz w:val="32"/>
        <w:szCs w:val="32"/>
      </w:rPr>
      <w:t>POLICE</w:t>
    </w:r>
    <w:r w:rsidR="001902B2">
      <w:rPr>
        <w:rFonts w:ascii="Calibri Light" w:hAnsi="Calibri Light" w:cs="Calibri Light"/>
        <w:sz w:val="32"/>
        <w:szCs w:val="32"/>
      </w:rPr>
      <w:t xml:space="preserve"> TRAINING FACILITY</w:t>
    </w:r>
  </w:p>
  <w:p w14:paraId="70A01834" w14:textId="6762319A" w:rsidR="00F80F3B" w:rsidRPr="00F80F3B" w:rsidRDefault="000331AE" w:rsidP="00F80F3B">
    <w:pPr>
      <w:pStyle w:val="Header"/>
    </w:pPr>
    <w:r w:rsidRPr="00F41FAF">
      <w:rPr>
        <w:rFonts w:ascii="Arial Black" w:hAnsi="Arial Black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62812E" wp14:editId="73641696">
              <wp:simplePos x="0" y="0"/>
              <wp:positionH relativeFrom="column">
                <wp:posOffset>-33655</wp:posOffset>
              </wp:positionH>
              <wp:positionV relativeFrom="paragraph">
                <wp:posOffset>56515</wp:posOffset>
              </wp:positionV>
              <wp:extent cx="5998210" cy="2540"/>
              <wp:effectExtent l="0" t="19050" r="21590" b="355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21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E7A8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4.45pt" to="469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" strokecolor="#4472c4 [3204]" strokeweight="3pt">
              <v:stroke linestyle="thinThin"/>
            </v:line>
          </w:pict>
        </mc:Fallback>
      </mc:AlternateConten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521"/>
    <w:multiLevelType w:val="hybridMultilevel"/>
    <w:tmpl w:val="D2D4BA02"/>
    <w:lvl w:ilvl="0" w:tplc="665A18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6B3"/>
    <w:multiLevelType w:val="hybridMultilevel"/>
    <w:tmpl w:val="43E068D4"/>
    <w:lvl w:ilvl="0" w:tplc="E5D6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AD6B40"/>
    <w:multiLevelType w:val="hybridMultilevel"/>
    <w:tmpl w:val="6B7C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8C3"/>
    <w:multiLevelType w:val="hybridMultilevel"/>
    <w:tmpl w:val="F228A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E7BA6"/>
    <w:multiLevelType w:val="hybridMultilevel"/>
    <w:tmpl w:val="563CB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F33C0"/>
    <w:multiLevelType w:val="hybridMultilevel"/>
    <w:tmpl w:val="F7366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6DCE"/>
    <w:multiLevelType w:val="hybridMultilevel"/>
    <w:tmpl w:val="3E5CC092"/>
    <w:lvl w:ilvl="0" w:tplc="E5D6FC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007C"/>
    <w:multiLevelType w:val="hybridMultilevel"/>
    <w:tmpl w:val="80A00138"/>
    <w:lvl w:ilvl="0" w:tplc="E5D6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EB55F59"/>
    <w:multiLevelType w:val="hybridMultilevel"/>
    <w:tmpl w:val="475C0DC0"/>
    <w:lvl w:ilvl="0" w:tplc="E5D6FC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676C1A"/>
    <w:multiLevelType w:val="hybridMultilevel"/>
    <w:tmpl w:val="F43A1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5931">
    <w:abstractNumId w:val="8"/>
  </w:num>
  <w:num w:numId="2" w16cid:durableId="1753231795">
    <w:abstractNumId w:val="7"/>
  </w:num>
  <w:num w:numId="3" w16cid:durableId="1220630016">
    <w:abstractNumId w:val="1"/>
  </w:num>
  <w:num w:numId="4" w16cid:durableId="1938555459">
    <w:abstractNumId w:val="6"/>
  </w:num>
  <w:num w:numId="5" w16cid:durableId="726337173">
    <w:abstractNumId w:val="2"/>
  </w:num>
  <w:num w:numId="6" w16cid:durableId="1250313396">
    <w:abstractNumId w:val="3"/>
  </w:num>
  <w:num w:numId="7" w16cid:durableId="821586013">
    <w:abstractNumId w:val="0"/>
  </w:num>
  <w:num w:numId="8" w16cid:durableId="1762994194">
    <w:abstractNumId w:val="9"/>
  </w:num>
  <w:num w:numId="9" w16cid:durableId="187260448">
    <w:abstractNumId w:val="5"/>
  </w:num>
  <w:num w:numId="10" w16cid:durableId="1324316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5D"/>
    <w:rsid w:val="00004B0E"/>
    <w:rsid w:val="00014695"/>
    <w:rsid w:val="000331AE"/>
    <w:rsid w:val="000563CA"/>
    <w:rsid w:val="00080A75"/>
    <w:rsid w:val="0011461D"/>
    <w:rsid w:val="00182F47"/>
    <w:rsid w:val="001902B2"/>
    <w:rsid w:val="002236F7"/>
    <w:rsid w:val="0023054C"/>
    <w:rsid w:val="00243D97"/>
    <w:rsid w:val="00263033"/>
    <w:rsid w:val="00293E3E"/>
    <w:rsid w:val="002B5003"/>
    <w:rsid w:val="002C6F9C"/>
    <w:rsid w:val="002D2B16"/>
    <w:rsid w:val="00300A76"/>
    <w:rsid w:val="00300CC2"/>
    <w:rsid w:val="00321735"/>
    <w:rsid w:val="00335E81"/>
    <w:rsid w:val="00356C1C"/>
    <w:rsid w:val="00390C78"/>
    <w:rsid w:val="00393B5D"/>
    <w:rsid w:val="003B22A3"/>
    <w:rsid w:val="003B4EC5"/>
    <w:rsid w:val="003E2163"/>
    <w:rsid w:val="003F0DAB"/>
    <w:rsid w:val="004116D0"/>
    <w:rsid w:val="00420281"/>
    <w:rsid w:val="00424880"/>
    <w:rsid w:val="00435D61"/>
    <w:rsid w:val="00472E0A"/>
    <w:rsid w:val="005435FC"/>
    <w:rsid w:val="005836D2"/>
    <w:rsid w:val="00597CD3"/>
    <w:rsid w:val="005B0664"/>
    <w:rsid w:val="006063BA"/>
    <w:rsid w:val="00620744"/>
    <w:rsid w:val="00676AAE"/>
    <w:rsid w:val="00687F31"/>
    <w:rsid w:val="0070509C"/>
    <w:rsid w:val="00740C7A"/>
    <w:rsid w:val="007618AD"/>
    <w:rsid w:val="008069B1"/>
    <w:rsid w:val="00832C90"/>
    <w:rsid w:val="008A594E"/>
    <w:rsid w:val="008B7F38"/>
    <w:rsid w:val="008C12EA"/>
    <w:rsid w:val="008D0F49"/>
    <w:rsid w:val="0092121C"/>
    <w:rsid w:val="00950FED"/>
    <w:rsid w:val="00963B28"/>
    <w:rsid w:val="00981B66"/>
    <w:rsid w:val="0098644B"/>
    <w:rsid w:val="009A306A"/>
    <w:rsid w:val="009B11D4"/>
    <w:rsid w:val="009D52C2"/>
    <w:rsid w:val="009D7286"/>
    <w:rsid w:val="00A24537"/>
    <w:rsid w:val="00AC7CB5"/>
    <w:rsid w:val="00B51084"/>
    <w:rsid w:val="00BB2BB0"/>
    <w:rsid w:val="00C01568"/>
    <w:rsid w:val="00CE2857"/>
    <w:rsid w:val="00D51CE8"/>
    <w:rsid w:val="00DA04FC"/>
    <w:rsid w:val="00DC39A9"/>
    <w:rsid w:val="00DD5291"/>
    <w:rsid w:val="00DF1F81"/>
    <w:rsid w:val="00E16CC9"/>
    <w:rsid w:val="00E365AA"/>
    <w:rsid w:val="00E40DBE"/>
    <w:rsid w:val="00EF3686"/>
    <w:rsid w:val="00F04280"/>
    <w:rsid w:val="00F42804"/>
    <w:rsid w:val="00F807F5"/>
    <w:rsid w:val="00F80F3B"/>
    <w:rsid w:val="00FC2B6E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96F3274"/>
  <w15:chartTrackingRefBased/>
  <w15:docId w15:val="{EB5E7ED9-194B-45E6-8466-949E5CC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A75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02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7F5"/>
    <w:pPr>
      <w:ind w:left="720"/>
    </w:pPr>
    <w:rPr>
      <w:rFonts w:eastAsia="Calibri"/>
      <w:szCs w:val="22"/>
    </w:rPr>
  </w:style>
  <w:style w:type="paragraph" w:styleId="NormalWeb">
    <w:name w:val="Normal (Web)"/>
    <w:basedOn w:val="Normal"/>
    <w:uiPriority w:val="99"/>
    <w:unhideWhenUsed/>
    <w:rsid w:val="00243D97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DD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E2163"/>
    <w:rPr>
      <w:sz w:val="24"/>
      <w:szCs w:val="24"/>
    </w:rPr>
  </w:style>
  <w:style w:type="character" w:styleId="Hyperlink">
    <w:name w:val="Hyperlink"/>
    <w:basedOn w:val="DefaultParagraphFont"/>
    <w:rsid w:val="001902B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2B16"/>
    <w:rPr>
      <w:color w:val="808080"/>
    </w:rPr>
  </w:style>
  <w:style w:type="character" w:customStyle="1" w:styleId="Style1">
    <w:name w:val="Style1"/>
    <w:basedOn w:val="DefaultParagraphFont"/>
    <w:uiPriority w:val="1"/>
    <w:rsid w:val="00950FE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F1CFED34F40E3B58321A78CCB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C761-2E63-45B8-B636-0CACD55E003E}"/>
      </w:docPartPr>
      <w:docPartBody>
        <w:p w:rsidR="00915A31" w:rsidRDefault="00F35B15">
          <w:r w:rsidRPr="00080A75">
            <w:t>Clic</w:t>
          </w:r>
          <w:r>
            <w:t>k to enter Training Address</w:t>
          </w:r>
        </w:p>
      </w:docPartBody>
    </w:docPart>
    <w:docPart>
      <w:docPartPr>
        <w:name w:val="9BCEF95E990844978018876EB184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4C9D-5046-4884-83AD-5DC25975CBC0}"/>
      </w:docPartPr>
      <w:docPartBody>
        <w:p w:rsidR="00915A31" w:rsidRDefault="00F35B15" w:rsidP="00F35B15">
          <w:pPr>
            <w:pStyle w:val="9BCEF95E990844978018876EB184E6137"/>
          </w:pPr>
          <w:r w:rsidRPr="005F5DD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Phone Number</w:t>
          </w:r>
        </w:p>
      </w:docPartBody>
    </w:docPart>
    <w:docPart>
      <w:docPartPr>
        <w:name w:val="F68A1C1273394D3A92ECBA9CB8DE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B77A-3618-4677-8047-704BB27175FC}"/>
      </w:docPartPr>
      <w:docPartBody>
        <w:p w:rsidR="00915A31" w:rsidRDefault="00F35B15" w:rsidP="00F35B15">
          <w:pPr>
            <w:pStyle w:val="F68A1C1273394D3A92ECBA9CB8DE37897"/>
          </w:pPr>
          <w:r w:rsidRPr="005F5DD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enter Latitude</w:t>
          </w:r>
        </w:p>
      </w:docPartBody>
    </w:docPart>
    <w:docPart>
      <w:docPartPr>
        <w:name w:val="4C505CA27C0E42659EBABA2FF3D0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2FE6-B3EC-436B-8FA2-618F0663A54D}"/>
      </w:docPartPr>
      <w:docPartBody>
        <w:p w:rsidR="00915A31" w:rsidRDefault="00F35B15" w:rsidP="00F35B15">
          <w:pPr>
            <w:pStyle w:val="4C505CA27C0E42659EBABA2FF3D0EC307"/>
          </w:pPr>
          <w:r w:rsidRPr="005F5DD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Longitude</w:t>
          </w:r>
        </w:p>
      </w:docPartBody>
    </w:docPart>
    <w:docPart>
      <w:docPartPr>
        <w:name w:val="F69B60B4E34940208BC79E11A820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E909-9208-4D48-A3DF-73332E511167}"/>
      </w:docPartPr>
      <w:docPartBody>
        <w:p w:rsidR="00915A31" w:rsidRDefault="00F35B15" w:rsidP="00F35B15">
          <w:pPr>
            <w:pStyle w:val="F69B60B4E34940208BC79E11A820EB156"/>
          </w:pPr>
          <w:r w:rsidRPr="005F5DD8">
            <w:rPr>
              <w:rStyle w:val="PlaceholderText"/>
            </w:rPr>
            <w:t>Clic</w:t>
          </w:r>
          <w:r>
            <w:rPr>
              <w:rStyle w:val="PlaceholderText"/>
            </w:rPr>
            <w:t>k here to enter Trauma FAK location</w:t>
          </w:r>
        </w:p>
      </w:docPartBody>
    </w:docPart>
    <w:docPart>
      <w:docPartPr>
        <w:name w:val="48030B78D9E7483FB8E743C3B151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143C-9AB7-4553-A3FB-FE4CD9BEF7E9}"/>
      </w:docPartPr>
      <w:docPartBody>
        <w:p w:rsidR="00915A31" w:rsidRDefault="00F35B15" w:rsidP="00F35B15">
          <w:pPr>
            <w:pStyle w:val="48030B78D9E7483FB8E743C3B151BBA35"/>
          </w:pPr>
          <w:r w:rsidRPr="005F5DD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EMS dispatch contact information</w:t>
          </w:r>
        </w:p>
      </w:docPartBody>
    </w:docPart>
    <w:docPart>
      <w:docPartPr>
        <w:name w:val="FB432A98D81F4ACDA32FF57D7334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68E7-48AC-495B-9F7B-96025FEEE0B0}"/>
      </w:docPartPr>
      <w:docPartBody>
        <w:p w:rsidR="00915A31" w:rsidRDefault="00F35B15" w:rsidP="00F35B15">
          <w:pPr>
            <w:pStyle w:val="FB432A98D81F4ACDA32FF57D73346D823"/>
          </w:pPr>
          <w:r w:rsidRPr="005F5DD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address of nearest hospital / fire station</w:t>
          </w:r>
          <w:r w:rsidRPr="005F5DD8">
            <w:rPr>
              <w:rStyle w:val="PlaceholderText"/>
            </w:rPr>
            <w:t>.</w:t>
          </w:r>
        </w:p>
      </w:docPartBody>
    </w:docPart>
    <w:docPart>
      <w:docPartPr>
        <w:name w:val="ED2BE6493D8A497D8BDEB23B94FE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983E-BE70-4E08-9101-77109B9B2849}"/>
      </w:docPartPr>
      <w:docPartBody>
        <w:p w:rsidR="00915A31" w:rsidRDefault="00F35B15" w:rsidP="00F35B15">
          <w:pPr>
            <w:pStyle w:val="ED2BE6493D8A497D8BDEB23B94FE154A2"/>
          </w:pPr>
          <w:r w:rsidRPr="005F5DD8">
            <w:rPr>
              <w:rStyle w:val="PlaceholderText"/>
            </w:rPr>
            <w:t>Cl</w:t>
          </w:r>
          <w:r>
            <w:rPr>
              <w:rStyle w:val="PlaceholderText"/>
            </w:rPr>
            <w:t>ick to enter emergency entrance details</w:t>
          </w:r>
        </w:p>
      </w:docPartBody>
    </w:docPart>
    <w:docPart>
      <w:docPartPr>
        <w:name w:val="DAA21165FCAC41348765B6A3BDFC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812F-4749-4956-89D5-CB5B7C7801CE}"/>
      </w:docPartPr>
      <w:docPartBody>
        <w:p w:rsidR="00915A31" w:rsidRDefault="00F35B15" w:rsidP="00F35B15">
          <w:pPr>
            <w:pStyle w:val="DAA21165FCAC41348765B6A3BDFCAC92"/>
          </w:pPr>
          <w:r w:rsidRPr="005F5DD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address of nearest Trauma Center</w:t>
          </w:r>
          <w:r w:rsidRPr="005F5DD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15"/>
    <w:rsid w:val="00915A31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B15"/>
    <w:rPr>
      <w:color w:val="808080"/>
    </w:rPr>
  </w:style>
  <w:style w:type="paragraph" w:customStyle="1" w:styleId="9BCEF95E990844978018876EB184E6137">
    <w:name w:val="9BCEF95E990844978018876EB184E6137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8A1C1273394D3A92ECBA9CB8DE37897">
    <w:name w:val="F68A1C1273394D3A92ECBA9CB8DE37897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505CA27C0E42659EBABA2FF3D0EC307">
    <w:name w:val="4C505CA27C0E42659EBABA2FF3D0EC307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9B60B4E34940208BC79E11A820EB156">
    <w:name w:val="F69B60B4E34940208BC79E11A820EB156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030B78D9E7483FB8E743C3B151BBA35">
    <w:name w:val="48030B78D9E7483FB8E743C3B151BBA35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432A98D81F4ACDA32FF57D73346D823">
    <w:name w:val="FB432A98D81F4ACDA32FF57D73346D823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2BE6493D8A497D8BDEB23B94FE154A2">
    <w:name w:val="ED2BE6493D8A497D8BDEB23B94FE154A2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A21165FCAC41348765B6A3BDFCAC92">
    <w:name w:val="DAA21165FCAC41348765B6A3BDFCAC92"/>
    <w:rsid w:val="00F35B15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Plan</vt:lpstr>
    </vt:vector>
  </TitlesOfParts>
  <Company>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Plan</dc:title>
  <dc:subject/>
  <dc:creator>Cory Christensen</dc:creator>
  <cp:keywords/>
  <cp:lastModifiedBy>P Wood</cp:lastModifiedBy>
  <cp:revision>3</cp:revision>
  <cp:lastPrinted>2021-01-06T23:26:00Z</cp:lastPrinted>
  <dcterms:created xsi:type="dcterms:W3CDTF">2022-05-30T02:10:00Z</dcterms:created>
  <dcterms:modified xsi:type="dcterms:W3CDTF">2022-06-25T00:08:00Z</dcterms:modified>
</cp:coreProperties>
</file>